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95" w:rsidRPr="00D724AB" w:rsidRDefault="00FB5695" w:rsidP="00FB5695">
      <w:pPr>
        <w:spacing w:before="100" w:beforeAutospacing="1" w:after="100" w:afterAutospacing="1" w:line="240" w:lineRule="auto"/>
        <w:ind w:left="360"/>
        <w:jc w:val="center"/>
        <w:outlineLvl w:val="2"/>
        <w:rPr>
          <w:rFonts w:ascii="Times New Roman" w:eastAsia="Times New Roman" w:hAnsi="Times New Roman" w:cs="Times New Roman"/>
          <w:b/>
          <w:bCs/>
          <w:color w:val="000088"/>
          <w:sz w:val="27"/>
          <w:szCs w:val="27"/>
          <w:lang w:eastAsia="ru-RU"/>
        </w:rPr>
      </w:pPr>
      <w:r>
        <w:rPr>
          <w:rFonts w:ascii="Times New Roman" w:eastAsia="Times New Roman" w:hAnsi="Times New Roman" w:cs="Times New Roman"/>
          <w:b/>
          <w:bCs/>
          <w:color w:val="000088"/>
          <w:sz w:val="27"/>
          <w:szCs w:val="27"/>
          <w:lang w:eastAsia="ru-RU"/>
        </w:rPr>
        <w:t>Книжная дегустация  - октябрь 2017 г.</w:t>
      </w:r>
      <w:r>
        <w:rPr>
          <w:rFonts w:ascii="Times New Roman" w:eastAsia="Times New Roman" w:hAnsi="Times New Roman" w:cs="Times New Roman"/>
          <w:b/>
          <w:bCs/>
          <w:color w:val="000088"/>
          <w:sz w:val="27"/>
          <w:szCs w:val="27"/>
          <w:lang w:eastAsia="ru-RU"/>
        </w:rPr>
        <w:br/>
      </w:r>
      <w:r w:rsidRPr="00D724AB">
        <w:rPr>
          <w:rFonts w:ascii="Times New Roman" w:eastAsia="Times New Roman" w:hAnsi="Times New Roman" w:cs="Times New Roman"/>
          <w:b/>
          <w:bCs/>
          <w:color w:val="000088"/>
          <w:sz w:val="27"/>
          <w:szCs w:val="27"/>
          <w:lang w:eastAsia="ru-RU"/>
        </w:rPr>
        <w:t>Книги из фонда Самарской областной юношеской библиотеки</w:t>
      </w:r>
    </w:p>
    <w:p w:rsidR="00FB5695" w:rsidRPr="007411C6" w:rsidRDefault="00FB5695" w:rsidP="00FB5695">
      <w:pPr>
        <w:spacing w:before="100" w:beforeAutospacing="1" w:after="100" w:afterAutospacing="1" w:line="240" w:lineRule="auto"/>
        <w:jc w:val="center"/>
        <w:outlineLvl w:val="2"/>
        <w:rPr>
          <w:rFonts w:ascii="Times New Roman" w:eastAsia="Times New Roman" w:hAnsi="Times New Roman" w:cs="Times New Roman"/>
          <w:b/>
          <w:bCs/>
          <w:color w:val="000088"/>
          <w:sz w:val="27"/>
          <w:szCs w:val="27"/>
          <w:lang w:eastAsia="ru-RU"/>
        </w:rPr>
      </w:pPr>
      <w:r>
        <w:rPr>
          <w:rFonts w:ascii="Times New Roman" w:eastAsia="Times New Roman" w:hAnsi="Times New Roman" w:cs="Times New Roman"/>
          <w:b/>
          <w:bCs/>
          <w:color w:val="000088"/>
          <w:sz w:val="27"/>
          <w:szCs w:val="27"/>
          <w:lang w:eastAsia="ru-RU"/>
        </w:rPr>
        <w:t xml:space="preserve">Проект «Книжный </w:t>
      </w:r>
      <w:proofErr w:type="spellStart"/>
      <w:r>
        <w:rPr>
          <w:rFonts w:ascii="Times New Roman" w:eastAsia="Times New Roman" w:hAnsi="Times New Roman" w:cs="Times New Roman"/>
          <w:b/>
          <w:bCs/>
          <w:color w:val="000088"/>
          <w:sz w:val="27"/>
          <w:szCs w:val="27"/>
          <w:lang w:eastAsia="ru-RU"/>
        </w:rPr>
        <w:t>сомелье</w:t>
      </w:r>
      <w:proofErr w:type="spellEnd"/>
      <w:r>
        <w:rPr>
          <w:rFonts w:ascii="Times New Roman" w:eastAsia="Times New Roman" w:hAnsi="Times New Roman" w:cs="Times New Roman"/>
          <w:b/>
          <w:bCs/>
          <w:color w:val="000088"/>
          <w:sz w:val="27"/>
          <w:szCs w:val="27"/>
          <w:lang w:eastAsia="ru-RU"/>
        </w:rPr>
        <w:t>»</w:t>
      </w:r>
    </w:p>
    <w:p w:rsid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t>84(</w:t>
      </w:r>
      <w:proofErr w:type="spellStart"/>
      <w:r w:rsidRPr="00FB5695">
        <w:rPr>
          <w:rFonts w:ascii="Times New Roman" w:eastAsia="Times New Roman" w:hAnsi="Times New Roman" w:cs="Times New Roman"/>
          <w:color w:val="000088"/>
          <w:sz w:val="24"/>
          <w:szCs w:val="24"/>
          <w:lang w:eastAsia="ru-RU"/>
        </w:rPr>
        <w:t>5Япо</w:t>
      </w:r>
      <w:proofErr w:type="spellEnd"/>
      <w:r w:rsidRPr="00FB5695">
        <w:rPr>
          <w:rFonts w:ascii="Times New Roman" w:eastAsia="Times New Roman" w:hAnsi="Times New Roman" w:cs="Times New Roman"/>
          <w:color w:val="000088"/>
          <w:sz w:val="24"/>
          <w:szCs w:val="24"/>
          <w:lang w:eastAsia="ru-RU"/>
        </w:rPr>
        <w:t>)</w:t>
      </w:r>
      <w:r w:rsidRPr="00FB5695">
        <w:rPr>
          <w:rFonts w:ascii="Times New Roman" w:eastAsia="Times New Roman" w:hAnsi="Times New Roman" w:cs="Times New Roman"/>
          <w:color w:val="000088"/>
          <w:sz w:val="24"/>
          <w:szCs w:val="24"/>
          <w:lang w:eastAsia="ru-RU"/>
        </w:rPr>
        <w:br/>
        <w:t>Б 27</w:t>
      </w:r>
      <w:r w:rsidRPr="00FB5695">
        <w:rPr>
          <w:rFonts w:ascii="Times New Roman" w:eastAsia="Times New Roman" w:hAnsi="Times New Roman" w:cs="Times New Roman"/>
          <w:color w:val="000088"/>
          <w:sz w:val="24"/>
          <w:szCs w:val="24"/>
          <w:lang w:eastAsia="ru-RU"/>
        </w:rPr>
        <w:tab/>
      </w:r>
      <w:proofErr w:type="gramStart"/>
      <w:r w:rsidRPr="00FB5695">
        <w:rPr>
          <w:rFonts w:ascii="Times New Roman" w:eastAsia="Times New Roman" w:hAnsi="Times New Roman" w:cs="Times New Roman"/>
          <w:b/>
          <w:bCs/>
          <w:color w:val="000088"/>
          <w:sz w:val="24"/>
          <w:szCs w:val="24"/>
          <w:lang w:eastAsia="ru-RU"/>
        </w:rPr>
        <w:t>Басё</w:t>
      </w:r>
      <w:proofErr w:type="gramEnd"/>
      <w:r w:rsidRPr="00FB5695">
        <w:rPr>
          <w:rFonts w:ascii="Times New Roman" w:eastAsia="Times New Roman" w:hAnsi="Times New Roman" w:cs="Times New Roman"/>
          <w:b/>
          <w:bCs/>
          <w:color w:val="000088"/>
          <w:sz w:val="24"/>
          <w:szCs w:val="24"/>
          <w:lang w:eastAsia="ru-RU"/>
        </w:rPr>
        <w:t xml:space="preserve">, </w:t>
      </w:r>
      <w:proofErr w:type="spellStart"/>
      <w:r w:rsidRPr="00FB5695">
        <w:rPr>
          <w:rFonts w:ascii="Times New Roman" w:eastAsia="Times New Roman" w:hAnsi="Times New Roman" w:cs="Times New Roman"/>
          <w:b/>
          <w:bCs/>
          <w:color w:val="000088"/>
          <w:sz w:val="24"/>
          <w:szCs w:val="24"/>
          <w:lang w:eastAsia="ru-RU"/>
        </w:rPr>
        <w:t>Мацуо</w:t>
      </w:r>
      <w:proofErr w:type="spellEnd"/>
      <w:r w:rsidRPr="00FB5695">
        <w:rPr>
          <w:rFonts w:ascii="Times New Roman" w:eastAsia="Times New Roman" w:hAnsi="Times New Roman" w:cs="Times New Roman"/>
          <w:b/>
          <w:bCs/>
          <w:color w:val="000088"/>
          <w:sz w:val="24"/>
          <w:szCs w:val="24"/>
          <w:lang w:eastAsia="ru-RU"/>
        </w:rPr>
        <w:t>.</w:t>
      </w:r>
      <w:r w:rsidRPr="00FB5695">
        <w:rPr>
          <w:rFonts w:ascii="Times New Roman" w:eastAsia="Times New Roman" w:hAnsi="Times New Roman" w:cs="Times New Roman"/>
          <w:color w:val="000088"/>
          <w:sz w:val="24"/>
          <w:szCs w:val="24"/>
          <w:lang w:eastAsia="ru-RU"/>
        </w:rPr>
        <w:br/>
        <w:t>   </w:t>
      </w:r>
      <w:r w:rsidRPr="00FB5695">
        <w:rPr>
          <w:rFonts w:ascii="Times New Roman" w:eastAsia="Times New Roman" w:hAnsi="Times New Roman" w:cs="Times New Roman"/>
          <w:b/>
          <w:color w:val="000088"/>
          <w:sz w:val="24"/>
          <w:szCs w:val="24"/>
          <w:u w:val="single"/>
          <w:lang w:eastAsia="ru-RU"/>
        </w:rPr>
        <w:t>Лирика</w:t>
      </w:r>
      <w:r w:rsidRPr="00FB5695">
        <w:rPr>
          <w:rFonts w:ascii="Times New Roman" w:eastAsia="Times New Roman" w:hAnsi="Times New Roman" w:cs="Times New Roman"/>
          <w:color w:val="000088"/>
          <w:sz w:val="24"/>
          <w:szCs w:val="24"/>
          <w:lang w:eastAsia="ru-RU"/>
        </w:rPr>
        <w:t xml:space="preserve"> [Текст] / Басё </w:t>
      </w:r>
      <w:proofErr w:type="spellStart"/>
      <w:r w:rsidRPr="00FB5695">
        <w:rPr>
          <w:rFonts w:ascii="Times New Roman" w:eastAsia="Times New Roman" w:hAnsi="Times New Roman" w:cs="Times New Roman"/>
          <w:color w:val="000088"/>
          <w:sz w:val="24"/>
          <w:szCs w:val="24"/>
          <w:lang w:eastAsia="ru-RU"/>
        </w:rPr>
        <w:t>Мацуо</w:t>
      </w:r>
      <w:proofErr w:type="spellEnd"/>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[пер. с яп. М. В. </w:t>
      </w:r>
      <w:proofErr w:type="spellStart"/>
      <w:r w:rsidRPr="00FB5695">
        <w:rPr>
          <w:rFonts w:ascii="Times New Roman" w:eastAsia="Times New Roman" w:hAnsi="Times New Roman" w:cs="Times New Roman"/>
          <w:color w:val="000088"/>
          <w:sz w:val="24"/>
          <w:szCs w:val="24"/>
          <w:lang w:eastAsia="ru-RU"/>
        </w:rPr>
        <w:t>Адамчика</w:t>
      </w:r>
      <w:proofErr w:type="spellEnd"/>
      <w:r w:rsidRPr="00FB5695">
        <w:rPr>
          <w:rFonts w:ascii="Times New Roman" w:eastAsia="Times New Roman" w:hAnsi="Times New Roman" w:cs="Times New Roman"/>
          <w:color w:val="000088"/>
          <w:sz w:val="24"/>
          <w:szCs w:val="24"/>
          <w:lang w:eastAsia="ru-RU"/>
        </w:rPr>
        <w:t>]. - Москва</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АСТ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Минск : </w:t>
      </w:r>
      <w:proofErr w:type="spellStart"/>
      <w:r w:rsidRPr="00FB5695">
        <w:rPr>
          <w:rFonts w:ascii="Times New Roman" w:eastAsia="Times New Roman" w:hAnsi="Times New Roman" w:cs="Times New Roman"/>
          <w:color w:val="000088"/>
          <w:sz w:val="24"/>
          <w:szCs w:val="24"/>
          <w:lang w:eastAsia="ru-RU"/>
        </w:rPr>
        <w:t>Харвест</w:t>
      </w:r>
      <w:proofErr w:type="spellEnd"/>
      <w:r w:rsidRPr="00FB5695">
        <w:rPr>
          <w:rFonts w:ascii="Times New Roman" w:eastAsia="Times New Roman" w:hAnsi="Times New Roman" w:cs="Times New Roman"/>
          <w:color w:val="000088"/>
          <w:sz w:val="24"/>
          <w:szCs w:val="24"/>
          <w:lang w:eastAsia="ru-RU"/>
        </w:rPr>
        <w:t>, [2008]. - 624 с.</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ил. - ISBN 978-5-17-035389-7 (АСТ)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282.58.</w:t>
      </w:r>
      <w:r w:rsidRPr="00FB5695">
        <w:rPr>
          <w:rFonts w:ascii="Times New Roman" w:eastAsia="Times New Roman" w:hAnsi="Times New Roman" w:cs="Times New Roman"/>
          <w:color w:val="000088"/>
          <w:sz w:val="24"/>
          <w:szCs w:val="24"/>
          <w:lang w:eastAsia="ru-RU"/>
        </w:rPr>
        <w:br/>
      </w:r>
      <w:proofErr w:type="gramStart"/>
      <w:r w:rsidRPr="00FB5695">
        <w:rPr>
          <w:rFonts w:ascii="Times New Roman" w:eastAsia="Times New Roman" w:hAnsi="Times New Roman" w:cs="Times New Roman"/>
          <w:i/>
          <w:color w:val="000088"/>
          <w:sz w:val="24"/>
          <w:szCs w:val="24"/>
          <w:lang w:eastAsia="ru-RU"/>
        </w:rPr>
        <w:t>Басе</w:t>
      </w:r>
      <w:proofErr w:type="gramEnd"/>
      <w:r w:rsidRPr="00FB5695">
        <w:rPr>
          <w:rFonts w:ascii="Times New Roman" w:eastAsia="Times New Roman" w:hAnsi="Times New Roman" w:cs="Times New Roman"/>
          <w:i/>
          <w:color w:val="000088"/>
          <w:sz w:val="24"/>
          <w:szCs w:val="24"/>
          <w:lang w:eastAsia="ru-RU"/>
        </w:rPr>
        <w:t xml:space="preserve"> - классик японской поэзии, разработавший эстетические принципы поэзии в стиле </w:t>
      </w:r>
      <w:proofErr w:type="spellStart"/>
      <w:r w:rsidRPr="00FB5695">
        <w:rPr>
          <w:rFonts w:ascii="Times New Roman" w:eastAsia="Times New Roman" w:hAnsi="Times New Roman" w:cs="Times New Roman"/>
          <w:i/>
          <w:color w:val="000088"/>
          <w:sz w:val="24"/>
          <w:szCs w:val="24"/>
          <w:lang w:eastAsia="ru-RU"/>
        </w:rPr>
        <w:t>хайку</w:t>
      </w:r>
      <w:proofErr w:type="spellEnd"/>
      <w:r w:rsidRPr="00FB5695">
        <w:rPr>
          <w:rFonts w:ascii="Times New Roman" w:eastAsia="Times New Roman" w:hAnsi="Times New Roman" w:cs="Times New Roman"/>
          <w:i/>
          <w:color w:val="000088"/>
          <w:sz w:val="24"/>
          <w:szCs w:val="24"/>
          <w:lang w:eastAsia="ru-RU"/>
        </w:rPr>
        <w:t>. Поэт минимальными языковыми средствами проникает в суть мгновения происходящего в природе и в жизни, побуждая читателя к самостояте</w:t>
      </w:r>
      <w:r>
        <w:rPr>
          <w:rFonts w:ascii="Times New Roman" w:eastAsia="Times New Roman" w:hAnsi="Times New Roman" w:cs="Times New Roman"/>
          <w:i/>
          <w:color w:val="000088"/>
          <w:sz w:val="24"/>
          <w:szCs w:val="24"/>
          <w:lang w:eastAsia="ru-RU"/>
        </w:rPr>
        <w:t>льному философскому размышлению.</w:t>
      </w:r>
    </w:p>
    <w:p w:rsidR="00FB5695" w:rsidRP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t>84(</w:t>
      </w:r>
      <w:proofErr w:type="spellStart"/>
      <w:r w:rsidRPr="00FB5695">
        <w:rPr>
          <w:rFonts w:ascii="Times New Roman" w:eastAsia="Times New Roman" w:hAnsi="Times New Roman" w:cs="Times New Roman"/>
          <w:color w:val="000088"/>
          <w:sz w:val="24"/>
          <w:szCs w:val="24"/>
          <w:lang w:eastAsia="ru-RU"/>
        </w:rPr>
        <w:t>2Р</w:t>
      </w:r>
      <w:proofErr w:type="spellEnd"/>
      <w:r w:rsidRPr="00FB5695">
        <w:rPr>
          <w:rFonts w:ascii="Times New Roman" w:eastAsia="Times New Roman" w:hAnsi="Times New Roman" w:cs="Times New Roman"/>
          <w:color w:val="000088"/>
          <w:sz w:val="24"/>
          <w:szCs w:val="24"/>
          <w:lang w:eastAsia="ru-RU"/>
        </w:rPr>
        <w:t>)1</w:t>
      </w:r>
      <w:proofErr w:type="gramStart"/>
      <w:r w:rsidRPr="00FB5695">
        <w:rPr>
          <w:rFonts w:ascii="Times New Roman" w:eastAsia="Times New Roman" w:hAnsi="Times New Roman" w:cs="Times New Roman"/>
          <w:color w:val="000088"/>
          <w:sz w:val="24"/>
          <w:szCs w:val="24"/>
          <w:lang w:eastAsia="ru-RU"/>
        </w:rPr>
        <w:br/>
        <w:t>Д</w:t>
      </w:r>
      <w:proofErr w:type="gramEnd"/>
      <w:r w:rsidRPr="00FB5695">
        <w:rPr>
          <w:rFonts w:ascii="Times New Roman" w:eastAsia="Times New Roman" w:hAnsi="Times New Roman" w:cs="Times New Roman"/>
          <w:color w:val="000088"/>
          <w:sz w:val="24"/>
          <w:szCs w:val="24"/>
          <w:lang w:eastAsia="ru-RU"/>
        </w:rPr>
        <w:t xml:space="preserve"> 70</w:t>
      </w:r>
      <w:r w:rsidRPr="00FB5695">
        <w:rPr>
          <w:rFonts w:ascii="Times New Roman" w:eastAsia="Times New Roman" w:hAnsi="Times New Roman" w:cs="Times New Roman"/>
          <w:color w:val="000088"/>
          <w:sz w:val="24"/>
          <w:szCs w:val="24"/>
          <w:lang w:eastAsia="ru-RU"/>
        </w:rPr>
        <w:tab/>
      </w:r>
      <w:r w:rsidRPr="00FB5695">
        <w:rPr>
          <w:rFonts w:ascii="Times New Roman" w:eastAsia="Times New Roman" w:hAnsi="Times New Roman" w:cs="Times New Roman"/>
          <w:b/>
          <w:bCs/>
          <w:color w:val="000088"/>
          <w:sz w:val="24"/>
          <w:szCs w:val="24"/>
          <w:lang w:eastAsia="ru-RU"/>
        </w:rPr>
        <w:t>Достоевский, Фёдор Михайлович.</w:t>
      </w:r>
      <w:r w:rsidRPr="00FB5695">
        <w:rPr>
          <w:rFonts w:ascii="Times New Roman" w:eastAsia="Times New Roman" w:hAnsi="Times New Roman" w:cs="Times New Roman"/>
          <w:color w:val="000088"/>
          <w:sz w:val="24"/>
          <w:szCs w:val="24"/>
          <w:lang w:eastAsia="ru-RU"/>
        </w:rPr>
        <w:br/>
        <w:t>   Достоевский [Текст]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w:t>
      </w:r>
      <w:r w:rsidRPr="00FB5695">
        <w:rPr>
          <w:rFonts w:ascii="Times New Roman" w:eastAsia="Times New Roman" w:hAnsi="Times New Roman" w:cs="Times New Roman"/>
          <w:b/>
          <w:color w:val="000088"/>
          <w:sz w:val="24"/>
          <w:szCs w:val="24"/>
          <w:u w:val="single"/>
          <w:lang w:eastAsia="ru-RU"/>
        </w:rPr>
        <w:t>сборник рассказов</w:t>
      </w:r>
      <w:r w:rsidRPr="00FB5695">
        <w:rPr>
          <w:rFonts w:ascii="Times New Roman" w:eastAsia="Times New Roman" w:hAnsi="Times New Roman" w:cs="Times New Roman"/>
          <w:color w:val="000088"/>
          <w:sz w:val="24"/>
          <w:szCs w:val="24"/>
          <w:lang w:eastAsia="ru-RU"/>
        </w:rPr>
        <w:t xml:space="preserve">] / Достоевский Фёдор Михайлович ; сост. Г. С. </w:t>
      </w:r>
      <w:proofErr w:type="spellStart"/>
      <w:r w:rsidRPr="00FB5695">
        <w:rPr>
          <w:rFonts w:ascii="Times New Roman" w:eastAsia="Times New Roman" w:hAnsi="Times New Roman" w:cs="Times New Roman"/>
          <w:color w:val="000088"/>
          <w:sz w:val="24"/>
          <w:szCs w:val="24"/>
          <w:lang w:eastAsia="ru-RU"/>
        </w:rPr>
        <w:t>Кострова</w:t>
      </w:r>
      <w:proofErr w:type="spellEnd"/>
      <w:r w:rsidRPr="00FB5695">
        <w:rPr>
          <w:rFonts w:ascii="Times New Roman" w:eastAsia="Times New Roman" w:hAnsi="Times New Roman" w:cs="Times New Roman"/>
          <w:color w:val="000088"/>
          <w:sz w:val="24"/>
          <w:szCs w:val="24"/>
          <w:lang w:eastAsia="ru-RU"/>
        </w:rPr>
        <w:t>. - М.</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Звонница-МГ, 2002. - 352 с. - (Библиотека мировой новеллы). - Содерж.: Дядюшкин сон</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Скверный анекдот ; Крокодил ; Сон смешного человека ; Белые ночи. - ISBN </w:t>
      </w:r>
      <w:proofErr w:type="spellStart"/>
      <w:r w:rsidRPr="00FB5695">
        <w:rPr>
          <w:rFonts w:ascii="Times New Roman" w:eastAsia="Times New Roman" w:hAnsi="Times New Roman" w:cs="Times New Roman"/>
          <w:color w:val="000088"/>
          <w:sz w:val="24"/>
          <w:szCs w:val="24"/>
          <w:lang w:eastAsia="ru-RU"/>
        </w:rPr>
        <w:t>5-88093-103-Х</w:t>
      </w:r>
      <w:proofErr w:type="spellEnd"/>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37.45.</w:t>
      </w:r>
      <w:r w:rsidRPr="00FB5695">
        <w:rPr>
          <w:rFonts w:ascii="Times New Roman" w:eastAsia="Times New Roman" w:hAnsi="Times New Roman" w:cs="Times New Roman"/>
          <w:color w:val="000088"/>
          <w:sz w:val="24"/>
          <w:szCs w:val="24"/>
          <w:lang w:eastAsia="ru-RU"/>
        </w:rPr>
        <w:br/>
      </w:r>
      <w:r w:rsidRPr="00FB5695">
        <w:rPr>
          <w:rFonts w:ascii="Times New Roman" w:eastAsia="Times New Roman" w:hAnsi="Times New Roman" w:cs="Times New Roman"/>
          <w:i/>
          <w:color w:val="000088"/>
          <w:sz w:val="24"/>
          <w:szCs w:val="24"/>
          <w:lang w:eastAsia="ru-RU"/>
        </w:rPr>
        <w:t>В книгу Ф. М. Достоевского вошли произведения малого жанра, оказавшие влияние на развитие всей мировой литературы. Как ни парадоксально, русскому читателю они менее известны, нежели знаменитые романы писателя. Здесь вы найдете "Дядюшкин сон", "Скверный анекдот", "Крокодил", "Сон смешного человека" и др.</w:t>
      </w:r>
    </w:p>
    <w:p w:rsidR="00FB5695" w:rsidRP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t>84(</w:t>
      </w:r>
      <w:proofErr w:type="spellStart"/>
      <w:r w:rsidRPr="00FB5695">
        <w:rPr>
          <w:rFonts w:ascii="Times New Roman" w:eastAsia="Times New Roman" w:hAnsi="Times New Roman" w:cs="Times New Roman"/>
          <w:color w:val="000088"/>
          <w:sz w:val="24"/>
          <w:szCs w:val="24"/>
          <w:lang w:eastAsia="ru-RU"/>
        </w:rPr>
        <w:t>2Р</w:t>
      </w:r>
      <w:proofErr w:type="spellEnd"/>
      <w:r w:rsidRPr="00FB5695">
        <w:rPr>
          <w:rFonts w:ascii="Times New Roman" w:eastAsia="Times New Roman" w:hAnsi="Times New Roman" w:cs="Times New Roman"/>
          <w:color w:val="000088"/>
          <w:sz w:val="24"/>
          <w:szCs w:val="24"/>
          <w:lang w:eastAsia="ru-RU"/>
        </w:rPr>
        <w:t>)1</w:t>
      </w:r>
      <w:proofErr w:type="gramStart"/>
      <w:r w:rsidRPr="00FB5695">
        <w:rPr>
          <w:rFonts w:ascii="Times New Roman" w:eastAsia="Times New Roman" w:hAnsi="Times New Roman" w:cs="Times New Roman"/>
          <w:color w:val="000088"/>
          <w:sz w:val="24"/>
          <w:szCs w:val="24"/>
          <w:lang w:eastAsia="ru-RU"/>
        </w:rPr>
        <w:br/>
        <w:t>Д</w:t>
      </w:r>
      <w:proofErr w:type="gramEnd"/>
      <w:r w:rsidRPr="00FB5695">
        <w:rPr>
          <w:rFonts w:ascii="Times New Roman" w:eastAsia="Times New Roman" w:hAnsi="Times New Roman" w:cs="Times New Roman"/>
          <w:color w:val="000088"/>
          <w:sz w:val="24"/>
          <w:szCs w:val="24"/>
          <w:lang w:eastAsia="ru-RU"/>
        </w:rPr>
        <w:t xml:space="preserve"> 70</w:t>
      </w:r>
      <w:r w:rsidRPr="00FB5695">
        <w:rPr>
          <w:rFonts w:ascii="Times New Roman" w:eastAsia="Times New Roman" w:hAnsi="Times New Roman" w:cs="Times New Roman"/>
          <w:color w:val="000088"/>
          <w:sz w:val="24"/>
          <w:szCs w:val="24"/>
          <w:lang w:eastAsia="ru-RU"/>
        </w:rPr>
        <w:tab/>
      </w:r>
      <w:r w:rsidRPr="00FB5695">
        <w:rPr>
          <w:rFonts w:ascii="Times New Roman" w:eastAsia="Times New Roman" w:hAnsi="Times New Roman" w:cs="Times New Roman"/>
          <w:b/>
          <w:bCs/>
          <w:color w:val="000088"/>
          <w:sz w:val="24"/>
          <w:szCs w:val="24"/>
          <w:lang w:eastAsia="ru-RU"/>
        </w:rPr>
        <w:t>Достоевский, Фёдор Михайлович.</w:t>
      </w:r>
      <w:r w:rsidRPr="00FB5695">
        <w:rPr>
          <w:rFonts w:ascii="Times New Roman" w:eastAsia="Times New Roman" w:hAnsi="Times New Roman" w:cs="Times New Roman"/>
          <w:color w:val="000088"/>
          <w:sz w:val="24"/>
          <w:szCs w:val="24"/>
          <w:lang w:eastAsia="ru-RU"/>
        </w:rPr>
        <w:br/>
      </w:r>
      <w:r w:rsidRPr="00FB5695">
        <w:rPr>
          <w:rFonts w:ascii="Times New Roman" w:eastAsia="Times New Roman" w:hAnsi="Times New Roman" w:cs="Times New Roman"/>
          <w:b/>
          <w:color w:val="000088"/>
          <w:sz w:val="24"/>
          <w:szCs w:val="24"/>
          <w:u w:val="single"/>
          <w:lang w:eastAsia="ru-RU"/>
        </w:rPr>
        <w:t>   Бесы</w:t>
      </w:r>
      <w:r w:rsidRPr="00FB5695">
        <w:rPr>
          <w:rFonts w:ascii="Times New Roman" w:eastAsia="Times New Roman" w:hAnsi="Times New Roman" w:cs="Times New Roman"/>
          <w:color w:val="000088"/>
          <w:sz w:val="24"/>
          <w:szCs w:val="24"/>
          <w:lang w:eastAsia="ru-RU"/>
        </w:rPr>
        <w:t xml:space="preserve"> [Текст]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[роман] / Достоевский Фёдор Михайлович. - Санкт-Петербург</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Азбука, [2014]. - 702 с. - (Мировая классика). - 16+. - ISBN 978-5-389-06010-4</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93.50.</w:t>
      </w:r>
      <w:r w:rsidRPr="00FB5695">
        <w:rPr>
          <w:rFonts w:ascii="Times New Roman" w:eastAsia="Times New Roman" w:hAnsi="Times New Roman" w:cs="Times New Roman"/>
          <w:color w:val="000088"/>
          <w:sz w:val="24"/>
          <w:szCs w:val="24"/>
          <w:lang w:eastAsia="ru-RU"/>
        </w:rPr>
        <w:br/>
      </w:r>
      <w:r w:rsidRPr="00FB5695">
        <w:rPr>
          <w:rFonts w:ascii="Times New Roman" w:eastAsia="Times New Roman" w:hAnsi="Times New Roman" w:cs="Times New Roman"/>
          <w:i/>
          <w:color w:val="000088"/>
          <w:sz w:val="24"/>
          <w:szCs w:val="24"/>
          <w:lang w:eastAsia="ru-RU"/>
        </w:rPr>
        <w:t>Уже были написаны "Записки из Мертвого дома", "Записки из подполья", "Преступление и наказание", "</w:t>
      </w:r>
      <w:proofErr w:type="spellStart"/>
      <w:r w:rsidRPr="00FB5695">
        <w:rPr>
          <w:rFonts w:ascii="Times New Roman" w:eastAsia="Times New Roman" w:hAnsi="Times New Roman" w:cs="Times New Roman"/>
          <w:i/>
          <w:color w:val="000088"/>
          <w:sz w:val="24"/>
          <w:szCs w:val="24"/>
          <w:lang w:eastAsia="ru-RU"/>
        </w:rPr>
        <w:t>Идиот</w:t>
      </w:r>
      <w:proofErr w:type="spellEnd"/>
      <w:r w:rsidRPr="00FB5695">
        <w:rPr>
          <w:rFonts w:ascii="Times New Roman" w:eastAsia="Times New Roman" w:hAnsi="Times New Roman" w:cs="Times New Roman"/>
          <w:i/>
          <w:color w:val="000088"/>
          <w:sz w:val="24"/>
          <w:szCs w:val="24"/>
          <w:lang w:eastAsia="ru-RU"/>
        </w:rPr>
        <w:t>" и другие шедевры, а Достоевский все еще испытывал острое чувство неудовлетворенности и, по собственному признанию, только подбирался к главному своему произведению. В 1871-1872 годах выходит его шестой роман с вызывающим и символическим названием "Бесы". Увлекательная драма, захватывающий сюжет, бушующие страсти и чрезвычайные, дикие события "под стеклянным колпаком" провинциального города, - таково одно из величайших произведений не только русской, но и мировой литературы.</w:t>
      </w:r>
    </w:p>
    <w:p w:rsidR="00FB5695" w:rsidRP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t>63.3(2)4</w:t>
      </w:r>
      <w:r w:rsidRPr="00FB5695">
        <w:rPr>
          <w:rFonts w:ascii="Times New Roman" w:eastAsia="Times New Roman" w:hAnsi="Times New Roman" w:cs="Times New Roman"/>
          <w:color w:val="000088"/>
          <w:sz w:val="24"/>
          <w:szCs w:val="24"/>
          <w:lang w:eastAsia="ru-RU"/>
        </w:rPr>
        <w:br/>
      </w:r>
      <w:proofErr w:type="spellStart"/>
      <w:r w:rsidRPr="00FB5695">
        <w:rPr>
          <w:rFonts w:ascii="Times New Roman" w:eastAsia="Times New Roman" w:hAnsi="Times New Roman" w:cs="Times New Roman"/>
          <w:color w:val="000088"/>
          <w:sz w:val="24"/>
          <w:szCs w:val="24"/>
          <w:lang w:eastAsia="ru-RU"/>
        </w:rPr>
        <w:t>З-12</w:t>
      </w:r>
      <w:proofErr w:type="spellEnd"/>
      <w:r w:rsidRPr="00FB5695">
        <w:rPr>
          <w:rFonts w:ascii="Times New Roman" w:eastAsia="Times New Roman" w:hAnsi="Times New Roman" w:cs="Times New Roman"/>
          <w:color w:val="000088"/>
          <w:sz w:val="24"/>
          <w:szCs w:val="24"/>
          <w:lang w:eastAsia="ru-RU"/>
        </w:rPr>
        <w:tab/>
      </w:r>
      <w:r w:rsidRPr="00FB5695">
        <w:rPr>
          <w:rFonts w:ascii="Times New Roman" w:eastAsia="Times New Roman" w:hAnsi="Times New Roman" w:cs="Times New Roman"/>
          <w:b/>
          <w:bCs/>
          <w:color w:val="000088"/>
          <w:sz w:val="24"/>
          <w:szCs w:val="24"/>
          <w:lang w:eastAsia="ru-RU"/>
        </w:rPr>
        <w:t>Забелин, Иван Егорович.</w:t>
      </w:r>
      <w:r w:rsidRPr="00FB5695">
        <w:rPr>
          <w:rFonts w:ascii="Times New Roman" w:eastAsia="Times New Roman" w:hAnsi="Times New Roman" w:cs="Times New Roman"/>
          <w:color w:val="000088"/>
          <w:sz w:val="24"/>
          <w:szCs w:val="24"/>
          <w:lang w:eastAsia="ru-RU"/>
        </w:rPr>
        <w:br/>
        <w:t>   </w:t>
      </w:r>
      <w:r w:rsidRPr="00FB5695">
        <w:rPr>
          <w:rFonts w:ascii="Times New Roman" w:eastAsia="Times New Roman" w:hAnsi="Times New Roman" w:cs="Times New Roman"/>
          <w:b/>
          <w:color w:val="000088"/>
          <w:sz w:val="24"/>
          <w:szCs w:val="24"/>
          <w:u w:val="single"/>
          <w:lang w:eastAsia="ru-RU"/>
        </w:rPr>
        <w:t>Домашний быт русского</w:t>
      </w:r>
      <w:r w:rsidRPr="00FB5695">
        <w:rPr>
          <w:rFonts w:ascii="Times New Roman" w:eastAsia="Times New Roman" w:hAnsi="Times New Roman" w:cs="Times New Roman"/>
          <w:color w:val="000088"/>
          <w:sz w:val="24"/>
          <w:szCs w:val="24"/>
          <w:lang w:eastAsia="ru-RU"/>
        </w:rPr>
        <w:t xml:space="preserve"> народа в </w:t>
      </w:r>
      <w:proofErr w:type="spellStart"/>
      <w:r w:rsidRPr="00FB5695">
        <w:rPr>
          <w:rFonts w:ascii="Times New Roman" w:eastAsia="Times New Roman" w:hAnsi="Times New Roman" w:cs="Times New Roman"/>
          <w:color w:val="000088"/>
          <w:sz w:val="24"/>
          <w:szCs w:val="24"/>
          <w:lang w:eastAsia="ru-RU"/>
        </w:rPr>
        <w:t>XVI</w:t>
      </w:r>
      <w:proofErr w:type="spellEnd"/>
      <w:r w:rsidRPr="00FB5695">
        <w:rPr>
          <w:rFonts w:ascii="Times New Roman" w:eastAsia="Times New Roman" w:hAnsi="Times New Roman" w:cs="Times New Roman"/>
          <w:color w:val="000088"/>
          <w:sz w:val="24"/>
          <w:szCs w:val="24"/>
          <w:lang w:eastAsia="ru-RU"/>
        </w:rPr>
        <w:t xml:space="preserve"> и </w:t>
      </w:r>
      <w:proofErr w:type="spellStart"/>
      <w:r w:rsidRPr="00FB5695">
        <w:rPr>
          <w:rFonts w:ascii="Times New Roman" w:eastAsia="Times New Roman" w:hAnsi="Times New Roman" w:cs="Times New Roman"/>
          <w:color w:val="000088"/>
          <w:sz w:val="24"/>
          <w:szCs w:val="24"/>
          <w:lang w:eastAsia="ru-RU"/>
        </w:rPr>
        <w:t>XVII</w:t>
      </w:r>
      <w:proofErr w:type="spellEnd"/>
      <w:r w:rsidRPr="00FB5695">
        <w:rPr>
          <w:rFonts w:ascii="Times New Roman" w:eastAsia="Times New Roman" w:hAnsi="Times New Roman" w:cs="Times New Roman"/>
          <w:color w:val="000088"/>
          <w:sz w:val="24"/>
          <w:szCs w:val="24"/>
          <w:lang w:eastAsia="ru-RU"/>
        </w:rPr>
        <w:t xml:space="preserve"> ст. [Текст]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Т. </w:t>
      </w:r>
      <w:proofErr w:type="spellStart"/>
      <w:r w:rsidRPr="00FB5695">
        <w:rPr>
          <w:rFonts w:ascii="Times New Roman" w:eastAsia="Times New Roman" w:hAnsi="Times New Roman" w:cs="Times New Roman"/>
          <w:color w:val="000088"/>
          <w:sz w:val="24"/>
          <w:szCs w:val="24"/>
          <w:lang w:eastAsia="ru-RU"/>
        </w:rPr>
        <w:t>II</w:t>
      </w:r>
      <w:proofErr w:type="spellEnd"/>
      <w:r w:rsidRPr="00FB5695">
        <w:rPr>
          <w:rFonts w:ascii="Times New Roman" w:eastAsia="Times New Roman" w:hAnsi="Times New Roman" w:cs="Times New Roman"/>
          <w:color w:val="000088"/>
          <w:sz w:val="24"/>
          <w:szCs w:val="24"/>
          <w:lang w:eastAsia="ru-RU"/>
        </w:rPr>
        <w:t xml:space="preserve"> : Домашний быт русских цариц в </w:t>
      </w:r>
      <w:proofErr w:type="spellStart"/>
      <w:r w:rsidRPr="00FB5695">
        <w:rPr>
          <w:rFonts w:ascii="Times New Roman" w:eastAsia="Times New Roman" w:hAnsi="Times New Roman" w:cs="Times New Roman"/>
          <w:color w:val="000088"/>
          <w:sz w:val="24"/>
          <w:szCs w:val="24"/>
          <w:lang w:eastAsia="ru-RU"/>
        </w:rPr>
        <w:t>XVI</w:t>
      </w:r>
      <w:proofErr w:type="spellEnd"/>
      <w:r w:rsidRPr="00FB5695">
        <w:rPr>
          <w:rFonts w:ascii="Times New Roman" w:eastAsia="Times New Roman" w:hAnsi="Times New Roman" w:cs="Times New Roman"/>
          <w:color w:val="000088"/>
          <w:sz w:val="24"/>
          <w:szCs w:val="24"/>
          <w:lang w:eastAsia="ru-RU"/>
        </w:rPr>
        <w:t xml:space="preserve"> и </w:t>
      </w:r>
      <w:proofErr w:type="spellStart"/>
      <w:r w:rsidRPr="00FB5695">
        <w:rPr>
          <w:rFonts w:ascii="Times New Roman" w:eastAsia="Times New Roman" w:hAnsi="Times New Roman" w:cs="Times New Roman"/>
          <w:color w:val="000088"/>
          <w:sz w:val="24"/>
          <w:szCs w:val="24"/>
          <w:lang w:eastAsia="ru-RU"/>
        </w:rPr>
        <w:t>XVII</w:t>
      </w:r>
      <w:proofErr w:type="spellEnd"/>
      <w:r w:rsidRPr="00FB5695">
        <w:rPr>
          <w:rFonts w:ascii="Times New Roman" w:eastAsia="Times New Roman" w:hAnsi="Times New Roman" w:cs="Times New Roman"/>
          <w:color w:val="000088"/>
          <w:sz w:val="24"/>
          <w:szCs w:val="24"/>
          <w:lang w:eastAsia="ru-RU"/>
        </w:rPr>
        <w:t xml:space="preserve"> ст. / Забелин Иван Егорович. - М.</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Языки русской культуры, 2001. - 792 с. : ил. - ISBN 5-7859-0171-4</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216.80.</w:t>
      </w:r>
      <w:r w:rsidRPr="00FB5695">
        <w:rPr>
          <w:rFonts w:ascii="Times New Roman" w:eastAsia="Times New Roman" w:hAnsi="Times New Roman" w:cs="Times New Roman"/>
          <w:color w:val="000088"/>
          <w:sz w:val="24"/>
          <w:szCs w:val="24"/>
          <w:lang w:eastAsia="ru-RU"/>
        </w:rPr>
        <w:br/>
      </w:r>
      <w:r w:rsidRPr="00FB5695">
        <w:rPr>
          <w:rFonts w:ascii="Times New Roman" w:eastAsia="Times New Roman" w:hAnsi="Times New Roman" w:cs="Times New Roman"/>
          <w:i/>
          <w:color w:val="000088"/>
          <w:sz w:val="24"/>
          <w:szCs w:val="24"/>
          <w:lang w:eastAsia="ru-RU"/>
        </w:rPr>
        <w:t xml:space="preserve">Книга открывает переиздание фундаментального труда "Домашний быт русских царей в </w:t>
      </w:r>
      <w:proofErr w:type="spellStart"/>
      <w:r w:rsidRPr="00FB5695">
        <w:rPr>
          <w:rFonts w:ascii="Times New Roman" w:eastAsia="Times New Roman" w:hAnsi="Times New Roman" w:cs="Times New Roman"/>
          <w:i/>
          <w:color w:val="000088"/>
          <w:sz w:val="24"/>
          <w:szCs w:val="24"/>
          <w:lang w:eastAsia="ru-RU"/>
        </w:rPr>
        <w:t>XVI</w:t>
      </w:r>
      <w:proofErr w:type="spellEnd"/>
      <w:r w:rsidRPr="00FB5695">
        <w:rPr>
          <w:rFonts w:ascii="Times New Roman" w:eastAsia="Times New Roman" w:hAnsi="Times New Roman" w:cs="Times New Roman"/>
          <w:i/>
          <w:color w:val="000088"/>
          <w:sz w:val="24"/>
          <w:szCs w:val="24"/>
          <w:lang w:eastAsia="ru-RU"/>
        </w:rPr>
        <w:t xml:space="preserve"> и </w:t>
      </w:r>
      <w:proofErr w:type="spellStart"/>
      <w:r w:rsidRPr="00FB5695">
        <w:rPr>
          <w:rFonts w:ascii="Times New Roman" w:eastAsia="Times New Roman" w:hAnsi="Times New Roman" w:cs="Times New Roman"/>
          <w:i/>
          <w:color w:val="000088"/>
          <w:sz w:val="24"/>
          <w:szCs w:val="24"/>
          <w:lang w:eastAsia="ru-RU"/>
        </w:rPr>
        <w:t>XVII</w:t>
      </w:r>
      <w:proofErr w:type="spellEnd"/>
      <w:r w:rsidRPr="00FB5695">
        <w:rPr>
          <w:rFonts w:ascii="Times New Roman" w:eastAsia="Times New Roman" w:hAnsi="Times New Roman" w:cs="Times New Roman"/>
          <w:i/>
          <w:color w:val="000088"/>
          <w:sz w:val="24"/>
          <w:szCs w:val="24"/>
          <w:lang w:eastAsia="ru-RU"/>
        </w:rPr>
        <w:t xml:space="preserve"> столетиях", созданного выдающимся русским историком Иваном Егоровичем Забелиным (1820-1908). Читатель познакомится с историей создания и дальнейшей постройки государева дворца, увидит грустную картину его запустения и разрушения в </w:t>
      </w:r>
      <w:proofErr w:type="spellStart"/>
      <w:r w:rsidRPr="00FB5695">
        <w:rPr>
          <w:rFonts w:ascii="Times New Roman" w:eastAsia="Times New Roman" w:hAnsi="Times New Roman" w:cs="Times New Roman"/>
          <w:i/>
          <w:color w:val="000088"/>
          <w:sz w:val="24"/>
          <w:szCs w:val="24"/>
          <w:lang w:eastAsia="ru-RU"/>
        </w:rPr>
        <w:t>XVIII</w:t>
      </w:r>
      <w:proofErr w:type="spellEnd"/>
      <w:r w:rsidRPr="00FB5695">
        <w:rPr>
          <w:rFonts w:ascii="Times New Roman" w:eastAsia="Times New Roman" w:hAnsi="Times New Roman" w:cs="Times New Roman"/>
          <w:i/>
          <w:color w:val="000088"/>
          <w:sz w:val="24"/>
          <w:szCs w:val="24"/>
          <w:lang w:eastAsia="ru-RU"/>
        </w:rPr>
        <w:t xml:space="preserve"> веке, составит общее понятие о древних хоромах, их внешнем виде и внутреннем убранстве. Даны изумительные обзоры палатной живописи, стенописи, меблировки хором, всего дворцового великолепия. Составление, вступительная статья и примечания А. Н. Сахарова, доктора исторических наук.</w:t>
      </w:r>
    </w:p>
    <w:p w:rsidR="00FB5695" w:rsidRP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lastRenderedPageBreak/>
        <w:t>84(</w:t>
      </w:r>
      <w:proofErr w:type="spellStart"/>
      <w:r w:rsidRPr="00FB5695">
        <w:rPr>
          <w:rFonts w:ascii="Times New Roman" w:eastAsia="Times New Roman" w:hAnsi="Times New Roman" w:cs="Times New Roman"/>
          <w:color w:val="000088"/>
          <w:sz w:val="24"/>
          <w:szCs w:val="24"/>
          <w:lang w:eastAsia="ru-RU"/>
        </w:rPr>
        <w:t>4Чех</w:t>
      </w:r>
      <w:proofErr w:type="spellEnd"/>
      <w:r w:rsidRPr="00FB5695">
        <w:rPr>
          <w:rFonts w:ascii="Times New Roman" w:eastAsia="Times New Roman" w:hAnsi="Times New Roman" w:cs="Times New Roman"/>
          <w:color w:val="000088"/>
          <w:sz w:val="24"/>
          <w:szCs w:val="24"/>
          <w:lang w:eastAsia="ru-RU"/>
        </w:rPr>
        <w:t>)</w:t>
      </w:r>
      <w:r w:rsidRPr="00FB5695">
        <w:rPr>
          <w:rFonts w:ascii="Times New Roman" w:eastAsia="Times New Roman" w:hAnsi="Times New Roman" w:cs="Times New Roman"/>
          <w:color w:val="000088"/>
          <w:sz w:val="24"/>
          <w:szCs w:val="24"/>
          <w:lang w:eastAsia="ru-RU"/>
        </w:rPr>
        <w:br/>
        <w:t>К 91</w:t>
      </w:r>
      <w:r w:rsidRPr="00FB5695">
        <w:rPr>
          <w:rFonts w:ascii="Times New Roman" w:eastAsia="Times New Roman" w:hAnsi="Times New Roman" w:cs="Times New Roman"/>
          <w:color w:val="000088"/>
          <w:sz w:val="24"/>
          <w:szCs w:val="24"/>
          <w:lang w:eastAsia="ru-RU"/>
        </w:rPr>
        <w:tab/>
      </w:r>
      <w:proofErr w:type="spellStart"/>
      <w:r w:rsidRPr="00FB5695">
        <w:rPr>
          <w:rFonts w:ascii="Times New Roman" w:eastAsia="Times New Roman" w:hAnsi="Times New Roman" w:cs="Times New Roman"/>
          <w:b/>
          <w:bCs/>
          <w:color w:val="000088"/>
          <w:sz w:val="24"/>
          <w:szCs w:val="24"/>
          <w:lang w:eastAsia="ru-RU"/>
        </w:rPr>
        <w:t>Кундера</w:t>
      </w:r>
      <w:proofErr w:type="spellEnd"/>
      <w:r w:rsidRPr="00FB5695">
        <w:rPr>
          <w:rFonts w:ascii="Times New Roman" w:eastAsia="Times New Roman" w:hAnsi="Times New Roman" w:cs="Times New Roman"/>
          <w:b/>
          <w:bCs/>
          <w:color w:val="000088"/>
          <w:sz w:val="24"/>
          <w:szCs w:val="24"/>
          <w:lang w:eastAsia="ru-RU"/>
        </w:rPr>
        <w:t>, Милан.</w:t>
      </w:r>
      <w:r w:rsidRPr="00FB5695">
        <w:rPr>
          <w:rFonts w:ascii="Times New Roman" w:eastAsia="Times New Roman" w:hAnsi="Times New Roman" w:cs="Times New Roman"/>
          <w:color w:val="000088"/>
          <w:sz w:val="24"/>
          <w:szCs w:val="24"/>
          <w:lang w:eastAsia="ru-RU"/>
        </w:rPr>
        <w:br/>
        <w:t>   </w:t>
      </w:r>
      <w:r w:rsidRPr="00FB5695">
        <w:rPr>
          <w:rFonts w:ascii="Times New Roman" w:eastAsia="Times New Roman" w:hAnsi="Times New Roman" w:cs="Times New Roman"/>
          <w:b/>
          <w:color w:val="000088"/>
          <w:sz w:val="24"/>
          <w:szCs w:val="24"/>
          <w:u w:val="single"/>
          <w:lang w:eastAsia="ru-RU"/>
        </w:rPr>
        <w:t>Вальс на прощание</w:t>
      </w:r>
      <w:r w:rsidRPr="00FB5695">
        <w:rPr>
          <w:rFonts w:ascii="Times New Roman" w:eastAsia="Times New Roman" w:hAnsi="Times New Roman" w:cs="Times New Roman"/>
          <w:color w:val="000088"/>
          <w:sz w:val="24"/>
          <w:szCs w:val="24"/>
          <w:lang w:eastAsia="ru-RU"/>
        </w:rPr>
        <w:t xml:space="preserve"> [Текст]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[роман] / </w:t>
      </w:r>
      <w:proofErr w:type="spellStart"/>
      <w:r w:rsidRPr="00FB5695">
        <w:rPr>
          <w:rFonts w:ascii="Times New Roman" w:eastAsia="Times New Roman" w:hAnsi="Times New Roman" w:cs="Times New Roman"/>
          <w:color w:val="000088"/>
          <w:sz w:val="24"/>
          <w:szCs w:val="24"/>
          <w:lang w:eastAsia="ru-RU"/>
        </w:rPr>
        <w:t>Кундера</w:t>
      </w:r>
      <w:proofErr w:type="spellEnd"/>
      <w:r w:rsidRPr="00FB5695">
        <w:rPr>
          <w:rFonts w:ascii="Times New Roman" w:eastAsia="Times New Roman" w:hAnsi="Times New Roman" w:cs="Times New Roman"/>
          <w:color w:val="000088"/>
          <w:sz w:val="24"/>
          <w:szCs w:val="24"/>
          <w:lang w:eastAsia="ru-RU"/>
        </w:rPr>
        <w:t xml:space="preserve"> Милан ; [пер. с </w:t>
      </w:r>
      <w:proofErr w:type="spellStart"/>
      <w:r w:rsidRPr="00FB5695">
        <w:rPr>
          <w:rFonts w:ascii="Times New Roman" w:eastAsia="Times New Roman" w:hAnsi="Times New Roman" w:cs="Times New Roman"/>
          <w:color w:val="000088"/>
          <w:sz w:val="24"/>
          <w:szCs w:val="24"/>
          <w:lang w:eastAsia="ru-RU"/>
        </w:rPr>
        <w:t>чеш</w:t>
      </w:r>
      <w:proofErr w:type="spellEnd"/>
      <w:r w:rsidRPr="00FB5695">
        <w:rPr>
          <w:rFonts w:ascii="Times New Roman" w:eastAsia="Times New Roman" w:hAnsi="Times New Roman" w:cs="Times New Roman"/>
          <w:color w:val="000088"/>
          <w:sz w:val="24"/>
          <w:szCs w:val="24"/>
          <w:lang w:eastAsia="ru-RU"/>
        </w:rPr>
        <w:t xml:space="preserve">. </w:t>
      </w:r>
      <w:proofErr w:type="gramStart"/>
      <w:r w:rsidRPr="00FB5695">
        <w:rPr>
          <w:rFonts w:ascii="Times New Roman" w:eastAsia="Times New Roman" w:hAnsi="Times New Roman" w:cs="Times New Roman"/>
          <w:color w:val="000088"/>
          <w:sz w:val="24"/>
          <w:szCs w:val="24"/>
          <w:lang w:eastAsia="ru-RU"/>
        </w:rPr>
        <w:t>Н. Шульгиной].</w:t>
      </w:r>
      <w:proofErr w:type="gramEnd"/>
      <w:r w:rsidRPr="00FB5695">
        <w:rPr>
          <w:rFonts w:ascii="Times New Roman" w:eastAsia="Times New Roman" w:hAnsi="Times New Roman" w:cs="Times New Roman"/>
          <w:color w:val="000088"/>
          <w:sz w:val="24"/>
          <w:szCs w:val="24"/>
          <w:lang w:eastAsia="ru-RU"/>
        </w:rPr>
        <w:t xml:space="preserve"> - Санкт-Петербург</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Азбука-классика, 2005. - 252 с. - 16+. - ISBN 5-352-00792-8</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12.15.</w:t>
      </w:r>
      <w:r w:rsidRPr="00FB5695">
        <w:rPr>
          <w:rFonts w:ascii="Times New Roman" w:eastAsia="Times New Roman" w:hAnsi="Times New Roman" w:cs="Times New Roman"/>
          <w:color w:val="000088"/>
          <w:sz w:val="24"/>
          <w:szCs w:val="24"/>
          <w:lang w:eastAsia="ru-RU"/>
        </w:rPr>
        <w:br/>
      </w:r>
      <w:r w:rsidRPr="00FB5695">
        <w:rPr>
          <w:rFonts w:ascii="Times New Roman" w:eastAsia="Times New Roman" w:hAnsi="Times New Roman" w:cs="Times New Roman"/>
          <w:i/>
          <w:color w:val="000088"/>
          <w:sz w:val="24"/>
          <w:szCs w:val="24"/>
          <w:lang w:eastAsia="ru-RU"/>
        </w:rPr>
        <w:t xml:space="preserve">Милан </w:t>
      </w:r>
      <w:proofErr w:type="spellStart"/>
      <w:r w:rsidRPr="00FB5695">
        <w:rPr>
          <w:rFonts w:ascii="Times New Roman" w:eastAsia="Times New Roman" w:hAnsi="Times New Roman" w:cs="Times New Roman"/>
          <w:i/>
          <w:color w:val="000088"/>
          <w:sz w:val="24"/>
          <w:szCs w:val="24"/>
          <w:lang w:eastAsia="ru-RU"/>
        </w:rPr>
        <w:t>Кундера</w:t>
      </w:r>
      <w:proofErr w:type="spellEnd"/>
      <w:r w:rsidRPr="00FB5695">
        <w:rPr>
          <w:rFonts w:ascii="Times New Roman" w:eastAsia="Times New Roman" w:hAnsi="Times New Roman" w:cs="Times New Roman"/>
          <w:i/>
          <w:color w:val="000088"/>
          <w:sz w:val="24"/>
          <w:szCs w:val="24"/>
          <w:lang w:eastAsia="ru-RU"/>
        </w:rPr>
        <w:t xml:space="preserve"> (р. 1929) принадлежит к числу самых популярных писателей современности. Его книги "Невыносимая легкость бытия" и "Бессмертие" буквально заворожили читателей изысканностью стиля, умелым построением сюжета, накалом чувств у героев. Каждое новое произведение писателя пополняет ряд бестселлеров интеллектуальной прозы. "Вальс на прощание" - один из самых любимых его романов.</w:t>
      </w:r>
    </w:p>
    <w:p w:rsidR="00FB5695" w:rsidRPr="00FB5695" w:rsidRDefault="00FB5695" w:rsidP="00FB5695">
      <w:pPr>
        <w:pStyle w:val="a3"/>
        <w:numPr>
          <w:ilvl w:val="0"/>
          <w:numId w:val="1"/>
        </w:numPr>
        <w:pBdr>
          <w:bottom w:val="single" w:sz="4" w:space="1" w:color="auto"/>
          <w:between w:val="single" w:sz="4" w:space="1" w:color="auto"/>
        </w:pBdr>
        <w:tabs>
          <w:tab w:val="left" w:pos="1875"/>
        </w:tabs>
        <w:spacing w:after="0" w:line="240" w:lineRule="auto"/>
        <w:rPr>
          <w:rFonts w:ascii="Times New Roman" w:eastAsia="Times New Roman" w:hAnsi="Times New Roman" w:cs="Times New Roman"/>
          <w:i/>
          <w:color w:val="000088"/>
          <w:sz w:val="24"/>
          <w:szCs w:val="24"/>
          <w:lang w:eastAsia="ru-RU"/>
        </w:rPr>
      </w:pPr>
      <w:r w:rsidRPr="00FB5695">
        <w:rPr>
          <w:rFonts w:ascii="Times New Roman" w:eastAsia="Times New Roman" w:hAnsi="Times New Roman" w:cs="Times New Roman"/>
          <w:color w:val="000088"/>
          <w:sz w:val="24"/>
          <w:szCs w:val="24"/>
          <w:lang w:eastAsia="ru-RU"/>
        </w:rPr>
        <w:t>86.3</w:t>
      </w:r>
      <w:r w:rsidRPr="00FB5695">
        <w:rPr>
          <w:rFonts w:ascii="Times New Roman" w:eastAsia="Times New Roman" w:hAnsi="Times New Roman" w:cs="Times New Roman"/>
          <w:color w:val="000088"/>
          <w:sz w:val="24"/>
          <w:szCs w:val="24"/>
          <w:lang w:eastAsia="ru-RU"/>
        </w:rPr>
        <w:br/>
        <w:t>Л 55</w:t>
      </w:r>
      <w:proofErr w:type="gramStart"/>
      <w:r w:rsidRPr="00FB5695">
        <w:rPr>
          <w:rFonts w:ascii="Times New Roman" w:eastAsia="Times New Roman" w:hAnsi="Times New Roman" w:cs="Times New Roman"/>
          <w:color w:val="000088"/>
          <w:sz w:val="24"/>
          <w:szCs w:val="24"/>
          <w:lang w:eastAsia="ru-RU"/>
        </w:rPr>
        <w:tab/>
      </w:r>
      <w:r w:rsidRPr="00FB5695">
        <w:rPr>
          <w:rFonts w:ascii="Times New Roman" w:eastAsia="Times New Roman" w:hAnsi="Times New Roman" w:cs="Times New Roman"/>
          <w:b/>
          <w:bCs/>
          <w:color w:val="000088"/>
          <w:sz w:val="24"/>
          <w:szCs w:val="24"/>
          <w:lang w:eastAsia="ru-RU"/>
        </w:rPr>
        <w:t>Л</w:t>
      </w:r>
      <w:proofErr w:type="gramEnd"/>
      <w:r w:rsidRPr="00FB5695">
        <w:rPr>
          <w:rFonts w:ascii="Times New Roman" w:eastAsia="Times New Roman" w:hAnsi="Times New Roman" w:cs="Times New Roman"/>
          <w:b/>
          <w:bCs/>
          <w:color w:val="000088"/>
          <w:sz w:val="24"/>
          <w:szCs w:val="24"/>
          <w:lang w:eastAsia="ru-RU"/>
        </w:rPr>
        <w:t xml:space="preserve">и, Генри </w:t>
      </w:r>
      <w:proofErr w:type="spellStart"/>
      <w:r w:rsidRPr="00FB5695">
        <w:rPr>
          <w:rFonts w:ascii="Times New Roman" w:eastAsia="Times New Roman" w:hAnsi="Times New Roman" w:cs="Times New Roman"/>
          <w:b/>
          <w:bCs/>
          <w:color w:val="000088"/>
          <w:sz w:val="24"/>
          <w:szCs w:val="24"/>
          <w:lang w:eastAsia="ru-RU"/>
        </w:rPr>
        <w:t>Чарлз</w:t>
      </w:r>
      <w:proofErr w:type="spellEnd"/>
      <w:r w:rsidRPr="00FB5695">
        <w:rPr>
          <w:rFonts w:ascii="Times New Roman" w:eastAsia="Times New Roman" w:hAnsi="Times New Roman" w:cs="Times New Roman"/>
          <w:b/>
          <w:bCs/>
          <w:color w:val="000088"/>
          <w:sz w:val="24"/>
          <w:szCs w:val="24"/>
          <w:lang w:eastAsia="ru-RU"/>
        </w:rPr>
        <w:t>.</w:t>
      </w:r>
      <w:r w:rsidRPr="00FB5695">
        <w:rPr>
          <w:rFonts w:ascii="Times New Roman" w:eastAsia="Times New Roman" w:hAnsi="Times New Roman" w:cs="Times New Roman"/>
          <w:color w:val="000088"/>
          <w:sz w:val="24"/>
          <w:szCs w:val="24"/>
          <w:lang w:eastAsia="ru-RU"/>
        </w:rPr>
        <w:br/>
        <w:t>   </w:t>
      </w:r>
      <w:r w:rsidRPr="00FB5695">
        <w:rPr>
          <w:rFonts w:ascii="Times New Roman" w:eastAsia="Times New Roman" w:hAnsi="Times New Roman" w:cs="Times New Roman"/>
          <w:b/>
          <w:color w:val="000088"/>
          <w:sz w:val="24"/>
          <w:szCs w:val="24"/>
          <w:u w:val="single"/>
          <w:lang w:eastAsia="ru-RU"/>
        </w:rPr>
        <w:t>Возникновение и устройство инквизиции</w:t>
      </w:r>
      <w:r w:rsidRPr="00FB5695">
        <w:rPr>
          <w:rFonts w:ascii="Times New Roman" w:eastAsia="Times New Roman" w:hAnsi="Times New Roman" w:cs="Times New Roman"/>
          <w:color w:val="000088"/>
          <w:sz w:val="24"/>
          <w:szCs w:val="24"/>
          <w:lang w:eastAsia="ru-RU"/>
        </w:rPr>
        <w:t xml:space="preserve"> [Текст]</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перевод с английского / Ли Генри </w:t>
      </w:r>
      <w:proofErr w:type="spellStart"/>
      <w:r w:rsidRPr="00FB5695">
        <w:rPr>
          <w:rFonts w:ascii="Times New Roman" w:eastAsia="Times New Roman" w:hAnsi="Times New Roman" w:cs="Times New Roman"/>
          <w:color w:val="000088"/>
          <w:sz w:val="24"/>
          <w:szCs w:val="24"/>
          <w:lang w:eastAsia="ru-RU"/>
        </w:rPr>
        <w:t>Чарлз</w:t>
      </w:r>
      <w:proofErr w:type="spellEnd"/>
      <w:r w:rsidRPr="00FB5695">
        <w:rPr>
          <w:rFonts w:ascii="Times New Roman" w:eastAsia="Times New Roman" w:hAnsi="Times New Roman" w:cs="Times New Roman"/>
          <w:color w:val="000088"/>
          <w:sz w:val="24"/>
          <w:szCs w:val="24"/>
          <w:lang w:eastAsia="ru-RU"/>
        </w:rPr>
        <w:t xml:space="preserve"> ; [ил. </w:t>
      </w:r>
      <w:proofErr w:type="gramStart"/>
      <w:r w:rsidRPr="00FB5695">
        <w:rPr>
          <w:rFonts w:ascii="Times New Roman" w:eastAsia="Times New Roman" w:hAnsi="Times New Roman" w:cs="Times New Roman"/>
          <w:color w:val="000088"/>
          <w:sz w:val="24"/>
          <w:szCs w:val="24"/>
          <w:lang w:eastAsia="ru-RU"/>
        </w:rPr>
        <w:t xml:space="preserve">И. </w:t>
      </w:r>
      <w:proofErr w:type="spellStart"/>
      <w:r w:rsidRPr="00FB5695">
        <w:rPr>
          <w:rFonts w:ascii="Times New Roman" w:eastAsia="Times New Roman" w:hAnsi="Times New Roman" w:cs="Times New Roman"/>
          <w:color w:val="000088"/>
          <w:sz w:val="24"/>
          <w:szCs w:val="24"/>
          <w:lang w:eastAsia="ru-RU"/>
        </w:rPr>
        <w:t>Тибиловой</w:t>
      </w:r>
      <w:proofErr w:type="spellEnd"/>
      <w:r w:rsidRPr="00FB5695">
        <w:rPr>
          <w:rFonts w:ascii="Times New Roman" w:eastAsia="Times New Roman" w:hAnsi="Times New Roman" w:cs="Times New Roman"/>
          <w:color w:val="000088"/>
          <w:sz w:val="24"/>
          <w:szCs w:val="24"/>
          <w:lang w:eastAsia="ru-RU"/>
        </w:rPr>
        <w:t>].</w:t>
      </w:r>
      <w:proofErr w:type="gramEnd"/>
      <w:r w:rsidRPr="00FB5695">
        <w:rPr>
          <w:rFonts w:ascii="Times New Roman" w:eastAsia="Times New Roman" w:hAnsi="Times New Roman" w:cs="Times New Roman"/>
          <w:color w:val="000088"/>
          <w:sz w:val="24"/>
          <w:szCs w:val="24"/>
          <w:lang w:eastAsia="ru-RU"/>
        </w:rPr>
        <w:t xml:space="preserve"> - Москва</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w:t>
      </w:r>
      <w:proofErr w:type="spellStart"/>
      <w:r w:rsidRPr="00FB5695">
        <w:rPr>
          <w:rFonts w:ascii="Times New Roman" w:eastAsia="Times New Roman" w:hAnsi="Times New Roman" w:cs="Times New Roman"/>
          <w:color w:val="000088"/>
          <w:sz w:val="24"/>
          <w:szCs w:val="24"/>
          <w:lang w:eastAsia="ru-RU"/>
        </w:rPr>
        <w:t>Ломоносовъ</w:t>
      </w:r>
      <w:proofErr w:type="spellEnd"/>
      <w:r w:rsidRPr="00FB5695">
        <w:rPr>
          <w:rFonts w:ascii="Times New Roman" w:eastAsia="Times New Roman" w:hAnsi="Times New Roman" w:cs="Times New Roman"/>
          <w:color w:val="000088"/>
          <w:sz w:val="24"/>
          <w:szCs w:val="24"/>
          <w:lang w:eastAsia="ru-RU"/>
        </w:rPr>
        <w:t>, 2013. - 208 с.</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ил. - </w:t>
      </w:r>
      <w:proofErr w:type="gramStart"/>
      <w:r w:rsidRPr="00FB5695">
        <w:rPr>
          <w:rFonts w:ascii="Times New Roman" w:eastAsia="Times New Roman" w:hAnsi="Times New Roman" w:cs="Times New Roman"/>
          <w:color w:val="000088"/>
          <w:sz w:val="24"/>
          <w:szCs w:val="24"/>
          <w:lang w:eastAsia="ru-RU"/>
        </w:rPr>
        <w:t>(История.</w:t>
      </w:r>
      <w:proofErr w:type="gramEnd"/>
      <w:r w:rsidRPr="00FB5695">
        <w:rPr>
          <w:rFonts w:ascii="Times New Roman" w:eastAsia="Times New Roman" w:hAnsi="Times New Roman" w:cs="Times New Roman"/>
          <w:color w:val="000088"/>
          <w:sz w:val="24"/>
          <w:szCs w:val="24"/>
          <w:lang w:eastAsia="ru-RU"/>
        </w:rPr>
        <w:t xml:space="preserve"> География. </w:t>
      </w:r>
      <w:proofErr w:type="gramStart"/>
      <w:r w:rsidRPr="00FB5695">
        <w:rPr>
          <w:rFonts w:ascii="Times New Roman" w:eastAsia="Times New Roman" w:hAnsi="Times New Roman" w:cs="Times New Roman"/>
          <w:color w:val="000088"/>
          <w:sz w:val="24"/>
          <w:szCs w:val="24"/>
          <w:lang w:eastAsia="ru-RU"/>
        </w:rPr>
        <w:t>Этнография).</w:t>
      </w:r>
      <w:proofErr w:type="gramEnd"/>
      <w:r w:rsidRPr="00FB5695">
        <w:rPr>
          <w:rFonts w:ascii="Times New Roman" w:eastAsia="Times New Roman" w:hAnsi="Times New Roman" w:cs="Times New Roman"/>
          <w:color w:val="000088"/>
          <w:sz w:val="24"/>
          <w:szCs w:val="24"/>
          <w:lang w:eastAsia="ru-RU"/>
        </w:rPr>
        <w:t xml:space="preserve"> - ISBN 978-5-91678-162-5</w:t>
      </w:r>
      <w:proofErr w:type="gramStart"/>
      <w:r w:rsidRPr="00FB5695">
        <w:rPr>
          <w:rFonts w:ascii="Times New Roman" w:eastAsia="Times New Roman" w:hAnsi="Times New Roman" w:cs="Times New Roman"/>
          <w:color w:val="000088"/>
          <w:sz w:val="24"/>
          <w:szCs w:val="24"/>
          <w:lang w:eastAsia="ru-RU"/>
        </w:rPr>
        <w:t xml:space="preserve"> :</w:t>
      </w:r>
      <w:proofErr w:type="gramEnd"/>
      <w:r w:rsidRPr="00FB5695">
        <w:rPr>
          <w:rFonts w:ascii="Times New Roman" w:eastAsia="Times New Roman" w:hAnsi="Times New Roman" w:cs="Times New Roman"/>
          <w:color w:val="000088"/>
          <w:sz w:val="24"/>
          <w:szCs w:val="24"/>
          <w:lang w:eastAsia="ru-RU"/>
        </w:rPr>
        <w:t xml:space="preserve"> 269.28.</w:t>
      </w:r>
      <w:r w:rsidRPr="00FB5695">
        <w:rPr>
          <w:rFonts w:ascii="Times New Roman" w:eastAsia="Times New Roman" w:hAnsi="Times New Roman" w:cs="Times New Roman"/>
          <w:color w:val="000088"/>
          <w:sz w:val="24"/>
          <w:szCs w:val="24"/>
          <w:lang w:eastAsia="ru-RU"/>
        </w:rPr>
        <w:br/>
        <w:t xml:space="preserve">Инквизиция известна как одно из самых совершенных карательных учреждений в </w:t>
      </w:r>
      <w:r w:rsidRPr="00FB5695">
        <w:rPr>
          <w:rFonts w:ascii="Times New Roman" w:eastAsia="Times New Roman" w:hAnsi="Times New Roman" w:cs="Times New Roman"/>
          <w:i/>
          <w:color w:val="000088"/>
          <w:sz w:val="24"/>
          <w:szCs w:val="24"/>
          <w:lang w:eastAsia="ru-RU"/>
        </w:rPr>
        <w:t xml:space="preserve">истории человечества. Само это слово, ставшее едва ли не во всех европейских языках нарицательным, на протяжении нескольких веков наводило ужас на миллионы людей. И это притом, что свою обязанность инквизиция видела в духовном осуждении, перевоспитании и спасении заблудших душ и сама - да не покажется это странным! - никого не приговаривала к конфискации имущества и сожжению, оставляя это право светским властям. Формально задача инквизиции сводилась к выявлению ереси, но </w:t>
      </w:r>
      <w:proofErr w:type="gramStart"/>
      <w:r w:rsidRPr="00FB5695">
        <w:rPr>
          <w:rFonts w:ascii="Times New Roman" w:eastAsia="Times New Roman" w:hAnsi="Times New Roman" w:cs="Times New Roman"/>
          <w:i/>
          <w:color w:val="000088"/>
          <w:sz w:val="24"/>
          <w:szCs w:val="24"/>
          <w:lang w:eastAsia="ru-RU"/>
        </w:rPr>
        <w:t>в</w:t>
      </w:r>
      <w:proofErr w:type="gramEnd"/>
      <w:r w:rsidRPr="00FB5695">
        <w:rPr>
          <w:rFonts w:ascii="Times New Roman" w:eastAsia="Times New Roman" w:hAnsi="Times New Roman" w:cs="Times New Roman"/>
          <w:i/>
          <w:color w:val="000088"/>
          <w:sz w:val="24"/>
          <w:szCs w:val="24"/>
          <w:lang w:eastAsia="ru-RU"/>
        </w:rPr>
        <w:t xml:space="preserve"> то же время она крепкой рукой держала за горло западное общество, пронизывала своим ядовитым дыханием все - абсолютно все - стороны его жизни и подавляла любое инакомыслие. Но почему это стало возможным? Как так вышло, что христианство, проповедующее братство всех людей, породило столь страшного монстра? Как возникла инквизиция? Как она была устроена изнутри? Что это были за люди - инквизиторы? Как был устроен сыск, как велось следствие, как проходили суды, как выносились приговоры? Обо всем этом рассказывает книга выдающегося американского историка Генри </w:t>
      </w:r>
      <w:proofErr w:type="spellStart"/>
      <w:r w:rsidRPr="00FB5695">
        <w:rPr>
          <w:rFonts w:ascii="Times New Roman" w:eastAsia="Times New Roman" w:hAnsi="Times New Roman" w:cs="Times New Roman"/>
          <w:i/>
          <w:color w:val="000088"/>
          <w:sz w:val="24"/>
          <w:szCs w:val="24"/>
          <w:lang w:eastAsia="ru-RU"/>
        </w:rPr>
        <w:t>Чарлза</w:t>
      </w:r>
      <w:proofErr w:type="spellEnd"/>
      <w:proofErr w:type="gramStart"/>
      <w:r w:rsidRPr="00FB5695">
        <w:rPr>
          <w:rFonts w:ascii="Times New Roman" w:eastAsia="Times New Roman" w:hAnsi="Times New Roman" w:cs="Times New Roman"/>
          <w:i/>
          <w:color w:val="000088"/>
          <w:sz w:val="24"/>
          <w:szCs w:val="24"/>
          <w:lang w:eastAsia="ru-RU"/>
        </w:rPr>
        <w:t xml:space="preserve"> Л</w:t>
      </w:r>
      <w:proofErr w:type="gramEnd"/>
      <w:r w:rsidRPr="00FB5695">
        <w:rPr>
          <w:rFonts w:ascii="Times New Roman" w:eastAsia="Times New Roman" w:hAnsi="Times New Roman" w:cs="Times New Roman"/>
          <w:i/>
          <w:color w:val="000088"/>
          <w:sz w:val="24"/>
          <w:szCs w:val="24"/>
          <w:lang w:eastAsia="ru-RU"/>
        </w:rPr>
        <w:t>и.</w:t>
      </w:r>
    </w:p>
    <w:p w:rsidR="001B26FC" w:rsidRDefault="001B26FC"/>
    <w:p w:rsidR="00FB5695" w:rsidRDefault="00FB5695"/>
    <w:p w:rsidR="00FB5695" w:rsidRDefault="00FB5695"/>
    <w:p w:rsidR="00FB5695" w:rsidRDefault="00FB5695"/>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Уважаемые читатели, </w:t>
      </w:r>
    </w:p>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свои отзывы и предложения </w:t>
      </w:r>
    </w:p>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вы можете присылать по адресу: </w:t>
      </w:r>
    </w:p>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443110, Самара, пр. Ленина, д. 14,</w:t>
      </w:r>
    </w:p>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 Самарская областная</w:t>
      </w:r>
    </w:p>
    <w:p w:rsidR="00FB5695" w:rsidRPr="00CD6328" w:rsidRDefault="00FB5695" w:rsidP="00FB5695">
      <w:pPr>
        <w:pStyle w:val="1"/>
        <w:tabs>
          <w:tab w:val="left" w:pos="1759"/>
        </w:tabs>
        <w:spacing w:after="0" w:line="240" w:lineRule="auto"/>
        <w:ind w:left="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 юношеская библиотека;</w:t>
      </w:r>
    </w:p>
    <w:p w:rsidR="00FB5695" w:rsidRDefault="00FB5695" w:rsidP="00FB5695">
      <w:pPr>
        <w:pStyle w:val="a5"/>
        <w:spacing w:line="276" w:lineRule="auto"/>
        <w:jc w:val="center"/>
      </w:pPr>
      <w:proofErr w:type="gramStart"/>
      <w:r w:rsidRPr="00CD6328">
        <w:rPr>
          <w:rFonts w:ascii="Annabelle" w:hAnsi="Annabelle" w:cs="Courier New"/>
          <w:b/>
          <w:bCs/>
          <w:color w:val="365F91" w:themeColor="accent1" w:themeShade="BF"/>
          <w:sz w:val="28"/>
          <w:szCs w:val="28"/>
          <w:lang w:val="en-US"/>
        </w:rPr>
        <w:t>e</w:t>
      </w:r>
      <w:r w:rsidRPr="008A5261">
        <w:rPr>
          <w:rFonts w:ascii="Annabelle" w:hAnsi="Annabelle" w:cs="Courier New"/>
          <w:b/>
          <w:bCs/>
          <w:color w:val="365F91" w:themeColor="accent1" w:themeShade="BF"/>
          <w:sz w:val="28"/>
          <w:szCs w:val="28"/>
        </w:rPr>
        <w:t>-</w:t>
      </w:r>
      <w:r w:rsidRPr="00CD6328">
        <w:rPr>
          <w:rFonts w:ascii="Annabelle" w:hAnsi="Annabelle" w:cs="Courier New"/>
          <w:b/>
          <w:bCs/>
          <w:color w:val="365F91" w:themeColor="accent1" w:themeShade="BF"/>
          <w:sz w:val="28"/>
          <w:szCs w:val="28"/>
          <w:lang w:val="en-US"/>
        </w:rPr>
        <w:t>mail</w:t>
      </w:r>
      <w:proofErr w:type="gramEnd"/>
      <w:r w:rsidRPr="008A5261">
        <w:rPr>
          <w:rFonts w:ascii="Annabelle" w:hAnsi="Annabelle" w:cs="Courier New"/>
          <w:b/>
          <w:bCs/>
          <w:color w:val="365F91" w:themeColor="accent1" w:themeShade="BF"/>
          <w:sz w:val="28"/>
          <w:szCs w:val="28"/>
        </w:rPr>
        <w:t xml:space="preserve">: </w:t>
      </w:r>
      <w:hyperlink r:id="rId5" w:history="1">
        <w:proofErr w:type="spellStart"/>
        <w:r w:rsidRPr="00CD6328">
          <w:rPr>
            <w:rStyle w:val="a4"/>
            <w:rFonts w:ascii="Annabelle" w:hAnsi="Annabelle" w:cs="Courier New"/>
            <w:b/>
            <w:bCs/>
            <w:color w:val="365F91" w:themeColor="accent1" w:themeShade="BF"/>
            <w:sz w:val="28"/>
            <w:szCs w:val="28"/>
            <w:lang w:val="en-US"/>
          </w:rPr>
          <w:t>soub</w:t>
        </w:r>
        <w:proofErr w:type="spellEnd"/>
        <w:r w:rsidRPr="008A5261">
          <w:rPr>
            <w:rStyle w:val="a4"/>
            <w:rFonts w:ascii="Annabelle" w:hAnsi="Annabelle" w:cs="Courier New"/>
            <w:b/>
            <w:bCs/>
            <w:color w:val="365F91" w:themeColor="accent1" w:themeShade="BF"/>
            <w:sz w:val="28"/>
            <w:szCs w:val="28"/>
          </w:rPr>
          <w:t>@</w:t>
        </w:r>
        <w:proofErr w:type="spellStart"/>
        <w:r w:rsidRPr="00CD6328">
          <w:rPr>
            <w:rStyle w:val="a4"/>
            <w:rFonts w:ascii="Annabelle" w:hAnsi="Annabelle" w:cs="Courier New"/>
            <w:b/>
            <w:bCs/>
            <w:color w:val="365F91" w:themeColor="accent1" w:themeShade="BF"/>
            <w:sz w:val="28"/>
            <w:szCs w:val="28"/>
            <w:lang w:val="en-US"/>
          </w:rPr>
          <w:t>soub</w:t>
        </w:r>
        <w:proofErr w:type="spellEnd"/>
        <w:r w:rsidRPr="008A5261">
          <w:rPr>
            <w:rStyle w:val="a4"/>
            <w:rFonts w:ascii="Annabelle" w:hAnsi="Annabelle" w:cs="Courier New"/>
            <w:b/>
            <w:bCs/>
            <w:color w:val="365F91" w:themeColor="accent1" w:themeShade="BF"/>
            <w:sz w:val="28"/>
            <w:szCs w:val="28"/>
          </w:rPr>
          <w:t>.</w:t>
        </w:r>
        <w:proofErr w:type="spellStart"/>
        <w:r w:rsidRPr="00CD6328">
          <w:rPr>
            <w:rStyle w:val="a4"/>
            <w:rFonts w:ascii="Annabelle" w:hAnsi="Annabelle" w:cs="Courier New"/>
            <w:b/>
            <w:bCs/>
            <w:color w:val="365F91" w:themeColor="accent1" w:themeShade="BF"/>
            <w:sz w:val="28"/>
            <w:szCs w:val="28"/>
            <w:lang w:val="en-US"/>
          </w:rPr>
          <w:t>ru</w:t>
        </w:r>
        <w:proofErr w:type="spellEnd"/>
      </w:hyperlink>
    </w:p>
    <w:p w:rsidR="00FB5695" w:rsidRDefault="00FB5695" w:rsidP="00FB5695">
      <w:pPr>
        <w:pStyle w:val="a5"/>
        <w:spacing w:line="276" w:lineRule="auto"/>
        <w:jc w:val="center"/>
      </w:pPr>
    </w:p>
    <w:p w:rsidR="00FB5695" w:rsidRDefault="00FB5695"/>
    <w:sectPr w:rsidR="00FB5695" w:rsidSect="001B2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nnabelle">
    <w:altName w:val="Mistral"/>
    <w:charset w:val="CC"/>
    <w:family w:val="script"/>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1914"/>
    <w:multiLevelType w:val="hybridMultilevel"/>
    <w:tmpl w:val="711A738E"/>
    <w:lvl w:ilvl="0" w:tplc="63C4EBBE">
      <w:start w:val="1"/>
      <w:numFmt w:val="decimal"/>
      <w:lvlText w:val="%1."/>
      <w:lvlJc w:val="left"/>
      <w:pPr>
        <w:ind w:left="720" w:hanging="360"/>
      </w:pPr>
      <w:rPr>
        <w:rFonts w:hint="default"/>
        <w:b/>
        <w:i w:val="0"/>
        <w:color w:val="E36C0A" w:themeColor="accent6"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695"/>
    <w:rsid w:val="001B26FC"/>
    <w:rsid w:val="007343FA"/>
    <w:rsid w:val="00FB5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C"/>
  </w:style>
  <w:style w:type="paragraph" w:styleId="3">
    <w:name w:val="heading 3"/>
    <w:basedOn w:val="a"/>
    <w:link w:val="30"/>
    <w:uiPriority w:val="9"/>
    <w:qFormat/>
    <w:rsid w:val="00FB5695"/>
    <w:pPr>
      <w:spacing w:before="100" w:beforeAutospacing="1" w:after="100" w:afterAutospacing="1" w:line="240" w:lineRule="auto"/>
      <w:outlineLvl w:val="2"/>
    </w:pPr>
    <w:rPr>
      <w:rFonts w:ascii="Times New Roman" w:eastAsia="Times New Roman" w:hAnsi="Times New Roman" w:cs="Times New Roman"/>
      <w:b/>
      <w:bCs/>
      <w:color w:val="000088"/>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5695"/>
    <w:rPr>
      <w:rFonts w:ascii="Times New Roman" w:eastAsia="Times New Roman" w:hAnsi="Times New Roman" w:cs="Times New Roman"/>
      <w:b/>
      <w:bCs/>
      <w:color w:val="000088"/>
      <w:sz w:val="27"/>
      <w:szCs w:val="27"/>
      <w:lang w:eastAsia="ru-RU"/>
    </w:rPr>
  </w:style>
  <w:style w:type="paragraph" w:styleId="a3">
    <w:name w:val="List Paragraph"/>
    <w:basedOn w:val="a"/>
    <w:uiPriority w:val="34"/>
    <w:qFormat/>
    <w:rsid w:val="00FB5695"/>
    <w:pPr>
      <w:ind w:left="720"/>
      <w:contextualSpacing/>
    </w:pPr>
  </w:style>
  <w:style w:type="character" w:styleId="a4">
    <w:name w:val="Hyperlink"/>
    <w:basedOn w:val="a0"/>
    <w:uiPriority w:val="99"/>
    <w:unhideWhenUsed/>
    <w:rsid w:val="00FB5695"/>
    <w:rPr>
      <w:color w:val="0000FF" w:themeColor="hyperlink"/>
      <w:u w:val="single"/>
    </w:rPr>
  </w:style>
  <w:style w:type="paragraph" w:customStyle="1" w:styleId="1">
    <w:name w:val="Абзац списка1"/>
    <w:basedOn w:val="a"/>
    <w:rsid w:val="00FB5695"/>
    <w:pPr>
      <w:ind w:left="720"/>
    </w:pPr>
    <w:rPr>
      <w:rFonts w:ascii="Calibri" w:eastAsia="Calibri" w:hAnsi="Calibri" w:cs="Calibri"/>
    </w:rPr>
  </w:style>
  <w:style w:type="paragraph" w:styleId="a5">
    <w:name w:val="Plain Text"/>
    <w:basedOn w:val="a"/>
    <w:link w:val="a6"/>
    <w:rsid w:val="00FB5695"/>
    <w:pPr>
      <w:spacing w:after="0" w:line="240" w:lineRule="auto"/>
    </w:pPr>
    <w:rPr>
      <w:rFonts w:ascii="Consolas" w:eastAsia="Times New Roman" w:hAnsi="Consolas" w:cs="Consolas"/>
      <w:sz w:val="21"/>
      <w:szCs w:val="21"/>
    </w:rPr>
  </w:style>
  <w:style w:type="character" w:customStyle="1" w:styleId="a6">
    <w:name w:val="Текст Знак"/>
    <w:basedOn w:val="a0"/>
    <w:link w:val="a5"/>
    <w:rsid w:val="00FB5695"/>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4836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b@sou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2017-10-20T13:13:00Z</dcterms:created>
  <dcterms:modified xsi:type="dcterms:W3CDTF">2017-10-20T13:20:00Z</dcterms:modified>
</cp:coreProperties>
</file>