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40" w:rsidRDefault="002D2360">
      <w:r w:rsidRPr="005F2CE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0844D8" wp14:editId="3145D3BC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940425" cy="917970"/>
            <wp:effectExtent l="0" t="0" r="3175" b="0"/>
            <wp:wrapSquare wrapText="bothSides"/>
            <wp:docPr id="5" name="Рисунок 5" descr="C:\Users\1\Desktop\БЛАНК\firmenny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ЛАНК\firmenny_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40" w:rsidRPr="007A2740" w:rsidRDefault="002D2360" w:rsidP="007A2740">
      <w:r w:rsidRPr="007A27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1057275</wp:posOffset>
            </wp:positionV>
            <wp:extent cx="1788795" cy="2121409"/>
            <wp:effectExtent l="0" t="0" r="1905" b="0"/>
            <wp:wrapSquare wrapText="bothSides"/>
            <wp:docPr id="1" name="Рисунок 1" descr="Z:\= МЕТОДИЧЕСКАЯ СЛУЖБА\2018 год\ШКОЛА МОЛОДОГО БИБЛИОТЕКАРЯ\ШМ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= МЕТОДИЧЕСКАЯ СЛУЖБА\2018 год\ШКОЛА МОЛОДОГО БИБЛИОТЕКАРЯ\ШМ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12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40" w:rsidRPr="007A2740" w:rsidRDefault="007A2740" w:rsidP="007A2740"/>
    <w:p w:rsidR="007A2740" w:rsidRPr="007A2740" w:rsidRDefault="007A2740" w:rsidP="007A2740"/>
    <w:p w:rsidR="007A2740" w:rsidRPr="007A2740" w:rsidRDefault="007A2740" w:rsidP="007A2740"/>
    <w:p w:rsidR="007A2740" w:rsidRPr="007A2740" w:rsidRDefault="007A2740" w:rsidP="007A2740"/>
    <w:p w:rsidR="007A2740" w:rsidRDefault="007A2740" w:rsidP="007A2740"/>
    <w:p w:rsidR="007A2740" w:rsidRDefault="007A2740" w:rsidP="007A2740"/>
    <w:p w:rsidR="002D2360" w:rsidRDefault="002D2360" w:rsidP="007A2740">
      <w:pPr>
        <w:tabs>
          <w:tab w:val="left" w:pos="1365"/>
        </w:tabs>
        <w:jc w:val="center"/>
        <w:rPr>
          <w:sz w:val="48"/>
          <w:szCs w:val="48"/>
        </w:rPr>
      </w:pPr>
    </w:p>
    <w:p w:rsidR="00AD5CC8" w:rsidRDefault="007A2740" w:rsidP="007A2740">
      <w:pPr>
        <w:tabs>
          <w:tab w:val="left" w:pos="1365"/>
        </w:tabs>
        <w:jc w:val="center"/>
        <w:rPr>
          <w:b/>
          <w:sz w:val="48"/>
          <w:szCs w:val="48"/>
        </w:rPr>
      </w:pPr>
      <w:r w:rsidRPr="002D2360">
        <w:rPr>
          <w:b/>
          <w:sz w:val="48"/>
          <w:szCs w:val="48"/>
        </w:rPr>
        <w:t>Программа</w:t>
      </w:r>
    </w:p>
    <w:p w:rsidR="002D2360" w:rsidRPr="002D2360" w:rsidRDefault="002D2360" w:rsidP="007A2740">
      <w:pPr>
        <w:tabs>
          <w:tab w:val="left" w:pos="136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семинара-тренинга</w:t>
      </w:r>
    </w:p>
    <w:p w:rsidR="002D2360" w:rsidRDefault="002D2360" w:rsidP="00A74FC7">
      <w:pPr>
        <w:pStyle w:val="a3"/>
        <w:ind w:left="0" w:firstLine="567"/>
        <w:jc w:val="center"/>
        <w:rPr>
          <w:rFonts w:ascii="Cambria" w:hAnsi="Cambria" w:cs="Times New Roman"/>
          <w:b/>
          <w:sz w:val="32"/>
          <w:szCs w:val="32"/>
        </w:rPr>
      </w:pPr>
    </w:p>
    <w:p w:rsidR="00A74FC7" w:rsidRPr="002D2360" w:rsidRDefault="002D2360" w:rsidP="00A74FC7">
      <w:pPr>
        <w:pStyle w:val="a3"/>
        <w:ind w:left="0" w:firstLine="567"/>
        <w:jc w:val="center"/>
        <w:rPr>
          <w:rFonts w:ascii="Cambria" w:hAnsi="Cambria"/>
          <w:b/>
          <w:sz w:val="48"/>
          <w:szCs w:val="48"/>
        </w:rPr>
      </w:pPr>
      <w:r w:rsidRPr="00A74FC7">
        <w:rPr>
          <w:rFonts w:ascii="Cambria" w:hAnsi="Cambria" w:cs="Times New Roman"/>
          <w:b/>
          <w:sz w:val="32"/>
          <w:szCs w:val="32"/>
        </w:rPr>
        <w:t xml:space="preserve"> </w:t>
      </w:r>
      <w:r w:rsidR="00A74FC7" w:rsidRPr="002D2360">
        <w:rPr>
          <w:rFonts w:ascii="Cambria" w:hAnsi="Cambria" w:cs="Times New Roman"/>
          <w:b/>
          <w:sz w:val="48"/>
          <w:szCs w:val="48"/>
        </w:rPr>
        <w:t>«</w:t>
      </w:r>
      <w:r w:rsidR="00A74FC7" w:rsidRPr="002D2360">
        <w:rPr>
          <w:rFonts w:ascii="Cambria" w:hAnsi="Cambria"/>
          <w:b/>
          <w:sz w:val="48"/>
          <w:szCs w:val="48"/>
        </w:rPr>
        <w:t xml:space="preserve">Компетенции и компетентность </w:t>
      </w:r>
    </w:p>
    <w:p w:rsidR="00A74FC7" w:rsidRPr="002D2360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48"/>
          <w:szCs w:val="48"/>
        </w:rPr>
      </w:pPr>
      <w:r w:rsidRPr="002D2360">
        <w:rPr>
          <w:rFonts w:ascii="Cambria" w:hAnsi="Cambria"/>
          <w:b/>
          <w:sz w:val="48"/>
          <w:szCs w:val="48"/>
        </w:rPr>
        <w:t>современного библиотекаря».</w:t>
      </w: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Default="00A74FC7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27 февраля 2019 г.</w:t>
      </w:r>
    </w:p>
    <w:p w:rsidR="009765DD" w:rsidRDefault="009765DD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9765DD" w:rsidRDefault="009765DD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9765DD" w:rsidRDefault="009765DD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9765DD" w:rsidRDefault="009765DD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7E57FC" w:rsidRDefault="007E57FC" w:rsidP="009765D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DD" w:rsidRDefault="009765DD" w:rsidP="009765DD">
      <w:pPr>
        <w:pStyle w:val="a3"/>
        <w:ind w:left="0"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тема первого занятия - «</w:t>
      </w:r>
      <w:r w:rsidRPr="00851B1E">
        <w:rPr>
          <w:rFonts w:ascii="Cambria" w:hAnsi="Cambria"/>
          <w:b/>
          <w:sz w:val="28"/>
          <w:szCs w:val="28"/>
        </w:rPr>
        <w:t>Компетенци</w:t>
      </w:r>
      <w:r>
        <w:rPr>
          <w:rFonts w:ascii="Cambria" w:hAnsi="Cambria"/>
          <w:b/>
          <w:sz w:val="28"/>
          <w:szCs w:val="28"/>
        </w:rPr>
        <w:t>и</w:t>
      </w:r>
      <w:r w:rsidRPr="00851B1E">
        <w:rPr>
          <w:rFonts w:ascii="Cambria" w:hAnsi="Cambria"/>
          <w:b/>
          <w:sz w:val="28"/>
          <w:szCs w:val="28"/>
        </w:rPr>
        <w:t xml:space="preserve"> и компетентность современного библиотекаря</w:t>
      </w:r>
      <w:r>
        <w:rPr>
          <w:rFonts w:ascii="Cambria" w:hAnsi="Cambria"/>
          <w:b/>
          <w:sz w:val="28"/>
          <w:szCs w:val="28"/>
        </w:rPr>
        <w:t>»</w:t>
      </w:r>
      <w:r w:rsidRPr="00851B1E">
        <w:rPr>
          <w:rFonts w:ascii="Cambria" w:hAnsi="Cambria"/>
          <w:b/>
          <w:sz w:val="28"/>
          <w:szCs w:val="28"/>
        </w:rPr>
        <w:t xml:space="preserve">. </w:t>
      </w:r>
    </w:p>
    <w:p w:rsidR="00D011A2" w:rsidRDefault="00D011A2" w:rsidP="009765DD">
      <w:pPr>
        <w:pStyle w:val="a3"/>
        <w:ind w:left="0" w:firstLine="567"/>
        <w:jc w:val="both"/>
        <w:rPr>
          <w:rFonts w:ascii="Cambria" w:hAnsi="Cambria"/>
          <w:b/>
          <w:sz w:val="28"/>
          <w:szCs w:val="28"/>
        </w:rPr>
      </w:pPr>
    </w:p>
    <w:p w:rsidR="00D011A2" w:rsidRDefault="00205D84" w:rsidP="00D011A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86995</wp:posOffset>
            </wp:positionV>
            <wp:extent cx="2453640" cy="2800350"/>
            <wp:effectExtent l="0" t="0" r="3810" b="0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1"/>
                    <a:stretch/>
                  </pic:blipFill>
                  <pic:spPr bwMode="auto">
                    <a:xfrm>
                      <a:off x="0" y="0"/>
                      <a:ext cx="245364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A2" w:rsidRPr="00D27E82" w:rsidRDefault="00D011A2" w:rsidP="00D011A2">
      <w:pPr>
        <w:pStyle w:val="a3"/>
        <w:ind w:left="0" w:firstLine="567"/>
        <w:jc w:val="right"/>
        <w:rPr>
          <w:rFonts w:ascii="Cambria" w:hAnsi="Cambria"/>
          <w:i/>
          <w:sz w:val="28"/>
          <w:szCs w:val="28"/>
        </w:rPr>
      </w:pPr>
      <w:r w:rsidRPr="00D011A2">
        <w:rPr>
          <w:rFonts w:ascii="Cambria" w:hAnsi="Cambria"/>
          <w:sz w:val="28"/>
          <w:szCs w:val="28"/>
        </w:rPr>
        <w:t xml:space="preserve"> </w:t>
      </w:r>
      <w:r w:rsidRPr="00D27E82">
        <w:rPr>
          <w:rFonts w:ascii="Cambria" w:hAnsi="Cambria"/>
          <w:i/>
          <w:sz w:val="28"/>
          <w:szCs w:val="28"/>
        </w:rPr>
        <w:t>«Библиотеки – это гораздо больше, чем просто место, куда вы приходите, чтобы взять книги, поэтому сотрудники библиотеки должны обладать разнообразным спектром навыков. Для успешной работы важно наличие правильных компетенций».</w:t>
      </w:r>
    </w:p>
    <w:p w:rsidR="00D27E82" w:rsidRPr="00D27E82" w:rsidRDefault="00D27E82" w:rsidP="00D27E82">
      <w:pPr>
        <w:pStyle w:val="Default"/>
        <w:jc w:val="right"/>
        <w:rPr>
          <w:rFonts w:ascii="Cambria" w:hAnsi="Cambria"/>
          <w:sz w:val="23"/>
          <w:szCs w:val="23"/>
        </w:rPr>
      </w:pPr>
      <w:r>
        <w:t xml:space="preserve"> </w:t>
      </w:r>
      <w:proofErr w:type="spellStart"/>
      <w:r w:rsidRPr="00D27E82">
        <w:rPr>
          <w:rFonts w:ascii="Cambria" w:hAnsi="Cambria"/>
          <w:bCs/>
          <w:iCs/>
          <w:sz w:val="23"/>
          <w:szCs w:val="23"/>
        </w:rPr>
        <w:t>Анника</w:t>
      </w:r>
      <w:proofErr w:type="spellEnd"/>
      <w:r w:rsidRPr="00D27E82">
        <w:rPr>
          <w:rFonts w:ascii="Cambria" w:hAnsi="Cambria"/>
          <w:bCs/>
          <w:iCs/>
          <w:sz w:val="23"/>
          <w:szCs w:val="23"/>
        </w:rPr>
        <w:t xml:space="preserve"> </w:t>
      </w:r>
      <w:proofErr w:type="spellStart"/>
      <w:r w:rsidRPr="00D27E82">
        <w:rPr>
          <w:rFonts w:ascii="Cambria" w:hAnsi="Cambria"/>
          <w:bCs/>
          <w:iCs/>
          <w:sz w:val="23"/>
          <w:szCs w:val="23"/>
        </w:rPr>
        <w:t>Хьерпе</w:t>
      </w:r>
      <w:proofErr w:type="spellEnd"/>
      <w:r w:rsidRPr="00D27E82">
        <w:rPr>
          <w:rFonts w:ascii="Cambria" w:hAnsi="Cambria"/>
          <w:bCs/>
          <w:iCs/>
          <w:sz w:val="23"/>
          <w:szCs w:val="23"/>
        </w:rPr>
        <w:t xml:space="preserve">, </w:t>
      </w:r>
    </w:p>
    <w:p w:rsidR="00D27E82" w:rsidRPr="00D27E82" w:rsidRDefault="00D27E82" w:rsidP="00D27E82">
      <w:pPr>
        <w:pStyle w:val="Default"/>
        <w:jc w:val="right"/>
        <w:rPr>
          <w:rFonts w:ascii="Cambria" w:hAnsi="Cambria"/>
          <w:sz w:val="23"/>
          <w:szCs w:val="23"/>
        </w:rPr>
      </w:pPr>
      <w:r w:rsidRPr="00D27E82">
        <w:rPr>
          <w:rFonts w:ascii="Cambria" w:hAnsi="Cambria"/>
          <w:bCs/>
          <w:iCs/>
          <w:sz w:val="23"/>
          <w:szCs w:val="23"/>
        </w:rPr>
        <w:t xml:space="preserve">главный редактор, </w:t>
      </w:r>
    </w:p>
    <w:p w:rsidR="00D27E82" w:rsidRPr="00D27E82" w:rsidRDefault="00205D84" w:rsidP="00D27E82">
      <w:pPr>
        <w:pStyle w:val="a3"/>
        <w:ind w:left="0" w:firstLine="567"/>
        <w:jc w:val="right"/>
        <w:rPr>
          <w:rFonts w:ascii="Cambria" w:hAnsi="Cambria"/>
          <w:bCs/>
          <w:iCs/>
          <w:sz w:val="23"/>
          <w:szCs w:val="23"/>
        </w:rPr>
      </w:pPr>
      <w:r>
        <w:rPr>
          <w:rFonts w:ascii="Cambria" w:hAnsi="Cambria"/>
          <w:bCs/>
          <w:iCs/>
          <w:sz w:val="23"/>
          <w:szCs w:val="23"/>
        </w:rPr>
        <w:t>с</w:t>
      </w:r>
      <w:r w:rsidR="00D27E82" w:rsidRPr="00D27E82">
        <w:rPr>
          <w:rFonts w:ascii="Cambria" w:hAnsi="Cambria"/>
          <w:bCs/>
          <w:iCs/>
          <w:sz w:val="23"/>
          <w:szCs w:val="23"/>
        </w:rPr>
        <w:t xml:space="preserve">пециалист по связям с общественностью </w:t>
      </w:r>
    </w:p>
    <w:p w:rsidR="00D27E82" w:rsidRPr="00D011A2" w:rsidRDefault="00D27E82" w:rsidP="00D27E82">
      <w:pPr>
        <w:pStyle w:val="a3"/>
        <w:ind w:left="0" w:firstLine="567"/>
        <w:jc w:val="right"/>
        <w:rPr>
          <w:rFonts w:ascii="Cambria" w:hAnsi="Cambria"/>
          <w:b/>
          <w:sz w:val="28"/>
          <w:szCs w:val="28"/>
        </w:rPr>
      </w:pPr>
      <w:r w:rsidRPr="00D27E82">
        <w:rPr>
          <w:rFonts w:ascii="Cambria" w:hAnsi="Cambria"/>
          <w:bCs/>
          <w:iCs/>
          <w:sz w:val="23"/>
          <w:szCs w:val="23"/>
        </w:rPr>
        <w:t>Национальной библиотеки Швеции</w:t>
      </w:r>
    </w:p>
    <w:p w:rsidR="009765DD" w:rsidRPr="00A74FC7" w:rsidRDefault="009765DD" w:rsidP="00A74FC7">
      <w:pPr>
        <w:pStyle w:val="a3"/>
        <w:ind w:left="0" w:firstLine="567"/>
        <w:jc w:val="center"/>
        <w:rPr>
          <w:rFonts w:ascii="Cambria" w:hAnsi="Cambria"/>
          <w:b/>
          <w:sz w:val="32"/>
          <w:szCs w:val="32"/>
        </w:rPr>
      </w:pPr>
    </w:p>
    <w:p w:rsidR="00A74FC7" w:rsidRPr="007A2740" w:rsidRDefault="00A74FC7" w:rsidP="00A74FC7">
      <w:pPr>
        <w:jc w:val="center"/>
      </w:pPr>
    </w:p>
    <w:p w:rsidR="00A3654A" w:rsidRPr="008F59FB" w:rsidRDefault="00A3654A" w:rsidP="00A3654A">
      <w:pPr>
        <w:tabs>
          <w:tab w:val="left" w:pos="0"/>
        </w:tabs>
        <w:ind w:firstLine="567"/>
        <w:rPr>
          <w:rFonts w:ascii="Cambria" w:hAnsi="Cambria"/>
          <w:sz w:val="28"/>
          <w:szCs w:val="28"/>
          <w:u w:val="single"/>
        </w:rPr>
      </w:pPr>
      <w:r w:rsidRPr="008F59FB">
        <w:rPr>
          <w:rFonts w:ascii="Cambria" w:hAnsi="Cambria"/>
          <w:sz w:val="28"/>
          <w:szCs w:val="28"/>
          <w:u w:val="single"/>
        </w:rPr>
        <w:t>Ведущ</w:t>
      </w:r>
      <w:r>
        <w:rPr>
          <w:rFonts w:ascii="Cambria" w:hAnsi="Cambria"/>
          <w:sz w:val="28"/>
          <w:szCs w:val="28"/>
          <w:u w:val="single"/>
        </w:rPr>
        <w:t>ая</w:t>
      </w:r>
      <w:r w:rsidRPr="008F59FB">
        <w:rPr>
          <w:rFonts w:ascii="Cambria" w:hAnsi="Cambria"/>
          <w:sz w:val="28"/>
          <w:szCs w:val="28"/>
          <w:u w:val="single"/>
        </w:rPr>
        <w:t xml:space="preserve">: </w:t>
      </w:r>
    </w:p>
    <w:p w:rsidR="00A3654A" w:rsidRDefault="00A3654A" w:rsidP="00A3654A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Pr="00BE287E">
        <w:rPr>
          <w:rFonts w:ascii="Cambria" w:hAnsi="Cambria"/>
          <w:i/>
          <w:sz w:val="28"/>
          <w:szCs w:val="28"/>
        </w:rPr>
        <w:t>Ревзина Ксения Владимировна</w:t>
      </w:r>
      <w:r>
        <w:rPr>
          <w:rFonts w:ascii="Cambria" w:hAnsi="Cambria"/>
          <w:sz w:val="28"/>
          <w:szCs w:val="28"/>
        </w:rPr>
        <w:t>, зам. директора по развитию ГБУК «СОЮБ»</w:t>
      </w:r>
    </w:p>
    <w:p w:rsidR="00A74FC7" w:rsidRDefault="00A74FC7" w:rsidP="00A3654A">
      <w:pPr>
        <w:tabs>
          <w:tab w:val="left" w:pos="136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A3654A" w:rsidRPr="007E57FC" w:rsidTr="004F185C">
        <w:tc>
          <w:tcPr>
            <w:tcW w:w="1980" w:type="dxa"/>
          </w:tcPr>
          <w:p w:rsidR="00A3654A" w:rsidRPr="007E57FC" w:rsidRDefault="00E55CBA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 w:rsidR="00A3654A" w:rsidRPr="007E57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229" w:type="dxa"/>
          </w:tcPr>
          <w:p w:rsidR="00A3654A" w:rsidRPr="007E57FC" w:rsidRDefault="00E55CBA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DA433E" w:rsidRPr="007E57FC" w:rsidRDefault="00DA433E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54A" w:rsidRPr="007E57FC" w:rsidTr="004F185C">
        <w:tc>
          <w:tcPr>
            <w:tcW w:w="1980" w:type="dxa"/>
          </w:tcPr>
          <w:p w:rsidR="00A3654A" w:rsidRPr="007E57FC" w:rsidRDefault="00E55CBA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7229" w:type="dxa"/>
          </w:tcPr>
          <w:p w:rsidR="00A3654A" w:rsidRPr="007E57FC" w:rsidRDefault="00E55CBA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Открытие семинара-тренинга</w:t>
            </w:r>
          </w:p>
          <w:p w:rsidR="00DA433E" w:rsidRPr="007E57FC" w:rsidRDefault="00DA433E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BA" w:rsidRPr="007E57FC" w:rsidTr="004F185C">
        <w:tc>
          <w:tcPr>
            <w:tcW w:w="1980" w:type="dxa"/>
          </w:tcPr>
          <w:p w:rsidR="00E55CBA" w:rsidRPr="007E57FC" w:rsidRDefault="00E55CBA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10:05-10:40</w:t>
            </w:r>
          </w:p>
        </w:tc>
        <w:tc>
          <w:tcPr>
            <w:tcW w:w="7229" w:type="dxa"/>
          </w:tcPr>
          <w:p w:rsidR="00E55CBA" w:rsidRPr="007E57FC" w:rsidRDefault="00E55CBA" w:rsidP="00E55CBA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Десять компетенций </w:t>
            </w:r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обслуживания молодёжи для библиотечных специалистов</w:t>
            </w:r>
          </w:p>
          <w:p w:rsidR="00DA433E" w:rsidRPr="007E57FC" w:rsidRDefault="00DA433E" w:rsidP="00E5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CBA" w:rsidRPr="007E57FC" w:rsidTr="004F185C">
        <w:tc>
          <w:tcPr>
            <w:tcW w:w="1980" w:type="dxa"/>
          </w:tcPr>
          <w:p w:rsidR="00E55CBA" w:rsidRPr="007E57FC" w:rsidRDefault="00E55CBA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10:40-11:30</w:t>
            </w:r>
          </w:p>
        </w:tc>
        <w:tc>
          <w:tcPr>
            <w:tcW w:w="7229" w:type="dxa"/>
          </w:tcPr>
          <w:p w:rsidR="00E55CBA" w:rsidRPr="007E57FC" w:rsidRDefault="00E55CBA" w:rsidP="004F185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Десять «</w:t>
            </w:r>
            <w:proofErr w:type="spellStart"/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лайф-хаков</w:t>
            </w:r>
            <w:proofErr w:type="spellEnd"/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» современного </w:t>
            </w:r>
            <w:r w:rsidR="004F185C"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делопроизводства</w:t>
            </w:r>
          </w:p>
          <w:p w:rsidR="00DA433E" w:rsidRPr="007E57FC" w:rsidRDefault="00DA433E" w:rsidP="004F1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85C" w:rsidRPr="007E57FC" w:rsidTr="004F185C">
        <w:tc>
          <w:tcPr>
            <w:tcW w:w="1980" w:type="dxa"/>
          </w:tcPr>
          <w:p w:rsidR="004F185C" w:rsidRPr="007E57FC" w:rsidRDefault="004F185C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7229" w:type="dxa"/>
          </w:tcPr>
          <w:p w:rsidR="004F185C" w:rsidRPr="007E57FC" w:rsidRDefault="004F185C" w:rsidP="004F185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Инструментарий работы с молодежным сообществом</w:t>
            </w:r>
          </w:p>
          <w:p w:rsidR="00DA433E" w:rsidRPr="007E57FC" w:rsidRDefault="00DA433E" w:rsidP="004F185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185C" w:rsidRPr="007E57FC" w:rsidTr="004F185C">
        <w:tc>
          <w:tcPr>
            <w:tcW w:w="1980" w:type="dxa"/>
          </w:tcPr>
          <w:p w:rsidR="004F185C" w:rsidRPr="007E57FC" w:rsidRDefault="004F185C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7229" w:type="dxa"/>
          </w:tcPr>
          <w:p w:rsidR="004F185C" w:rsidRPr="007E57FC" w:rsidRDefault="004F185C" w:rsidP="00C510B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Рецепт приготовления игры</w:t>
            </w:r>
          </w:p>
          <w:p w:rsidR="00DA433E" w:rsidRPr="007E57FC" w:rsidRDefault="00DA433E" w:rsidP="00C510B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510BD" w:rsidRPr="007E57FC" w:rsidTr="004F185C">
        <w:tc>
          <w:tcPr>
            <w:tcW w:w="1980" w:type="dxa"/>
          </w:tcPr>
          <w:p w:rsidR="00C510BD" w:rsidRPr="007E57FC" w:rsidRDefault="00C510BD" w:rsidP="00A3654A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FC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7229" w:type="dxa"/>
          </w:tcPr>
          <w:p w:rsidR="00C510BD" w:rsidRPr="007E57FC" w:rsidRDefault="00C510BD" w:rsidP="00C510B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7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занятия</w:t>
            </w:r>
          </w:p>
          <w:p w:rsidR="00DA433E" w:rsidRPr="007E57FC" w:rsidRDefault="00DA433E" w:rsidP="00C510B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A433E" w:rsidRDefault="00DA433E" w:rsidP="00A3654A">
      <w:pPr>
        <w:tabs>
          <w:tab w:val="left" w:pos="1365"/>
        </w:tabs>
        <w:jc w:val="both"/>
        <w:rPr>
          <w:sz w:val="28"/>
          <w:szCs w:val="28"/>
        </w:rPr>
      </w:pPr>
    </w:p>
    <w:p w:rsidR="00A3654A" w:rsidRDefault="00A3654A" w:rsidP="00DA433E">
      <w:pPr>
        <w:ind w:firstLine="708"/>
        <w:rPr>
          <w:sz w:val="28"/>
          <w:szCs w:val="28"/>
        </w:rPr>
      </w:pPr>
    </w:p>
    <w:p w:rsidR="00DA433E" w:rsidRDefault="00DA433E" w:rsidP="00DA433E">
      <w:pPr>
        <w:ind w:firstLine="708"/>
        <w:rPr>
          <w:sz w:val="28"/>
          <w:szCs w:val="28"/>
        </w:rPr>
      </w:pPr>
    </w:p>
    <w:p w:rsidR="008D77AB" w:rsidRDefault="008D77AB" w:rsidP="00DA433E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</w:p>
    <w:p w:rsidR="00DA433E" w:rsidRDefault="00DA433E" w:rsidP="00DA433E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Уважаемые коллеги!</w:t>
      </w:r>
    </w:p>
    <w:p w:rsidR="00DA433E" w:rsidRDefault="00DA433E" w:rsidP="00DA433E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течение 2019 г. в рамках </w:t>
      </w:r>
      <w:r w:rsidRPr="001377BE">
        <w:rPr>
          <w:rFonts w:ascii="Cambria" w:hAnsi="Cambria"/>
          <w:b/>
          <w:sz w:val="28"/>
          <w:szCs w:val="28"/>
        </w:rPr>
        <w:t xml:space="preserve">областной «Школы молодого библиотекаря» </w:t>
      </w:r>
      <w:r>
        <w:rPr>
          <w:rFonts w:ascii="Cambria" w:hAnsi="Cambria"/>
          <w:sz w:val="28"/>
          <w:szCs w:val="28"/>
        </w:rPr>
        <w:t>планируется проведение следующих занятий</w:t>
      </w:r>
      <w:r>
        <w:rPr>
          <w:rStyle w:val="a7"/>
          <w:rFonts w:ascii="Cambria" w:hAnsi="Cambria"/>
          <w:sz w:val="28"/>
          <w:szCs w:val="28"/>
        </w:rPr>
        <w:footnoteReference w:id="1"/>
      </w:r>
      <w:r>
        <w:rPr>
          <w:rFonts w:ascii="Cambria" w:hAnsi="Cambria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17A82" w:rsidRPr="00D51943" w:rsidTr="00917A82">
        <w:tc>
          <w:tcPr>
            <w:tcW w:w="1838" w:type="dxa"/>
          </w:tcPr>
          <w:p w:rsidR="00917A82" w:rsidRPr="00D51943" w:rsidRDefault="00917A82" w:rsidP="00DA433E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sz w:val="28"/>
                <w:szCs w:val="28"/>
              </w:rPr>
              <w:t>март</w:t>
            </w:r>
          </w:p>
        </w:tc>
        <w:tc>
          <w:tcPr>
            <w:tcW w:w="7507" w:type="dxa"/>
          </w:tcPr>
          <w:p w:rsidR="004F3ED6" w:rsidRDefault="004F3ED6" w:rsidP="004F3ED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b/>
                <w:sz w:val="28"/>
                <w:szCs w:val="28"/>
              </w:rPr>
              <w:t>Как идею сделать культурным событием?</w:t>
            </w:r>
            <w:r w:rsidRPr="00D51943">
              <w:rPr>
                <w:rFonts w:ascii="Cambria" w:hAnsi="Cambria"/>
                <w:sz w:val="28"/>
                <w:szCs w:val="28"/>
              </w:rPr>
              <w:t xml:space="preserve"> (Новые форматы массовых мероприятий; Организация и проведение общегородских (сельских) мероприятий); </w:t>
            </w:r>
          </w:p>
          <w:p w:rsidR="00917A82" w:rsidRPr="004F713C" w:rsidRDefault="004F713C" w:rsidP="004F713C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F713C">
              <w:rPr>
                <w:rFonts w:ascii="Cambria" w:hAnsi="Cambria"/>
                <w:b/>
                <w:sz w:val="28"/>
                <w:szCs w:val="28"/>
              </w:rPr>
              <w:t>Библиотечное обслуживание молодежи: формирование интеллектуального досугового пространства.</w:t>
            </w:r>
            <w:r w:rsidRPr="004F713C">
              <w:rPr>
                <w:rFonts w:ascii="Cambria" w:hAnsi="Cambria"/>
                <w:sz w:val="28"/>
                <w:szCs w:val="28"/>
              </w:rPr>
              <w:t xml:space="preserve"> (Дизайн, оформление библиотечного пространства, в том числе и уличного (с привлечением специалистов из других организаций);</w:t>
            </w:r>
          </w:p>
        </w:tc>
      </w:tr>
      <w:tr w:rsidR="00917A82" w:rsidRPr="00D51943" w:rsidTr="00917A82">
        <w:tc>
          <w:tcPr>
            <w:tcW w:w="1838" w:type="dxa"/>
          </w:tcPr>
          <w:p w:rsidR="00917A82" w:rsidRPr="00D51943" w:rsidRDefault="00917A82" w:rsidP="00DA433E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sz w:val="28"/>
                <w:szCs w:val="28"/>
              </w:rPr>
              <w:t>май</w:t>
            </w:r>
          </w:p>
        </w:tc>
        <w:tc>
          <w:tcPr>
            <w:tcW w:w="7507" w:type="dxa"/>
          </w:tcPr>
          <w:p w:rsidR="00114FED" w:rsidRDefault="00114FED" w:rsidP="00114FED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b/>
                <w:sz w:val="28"/>
                <w:szCs w:val="28"/>
              </w:rPr>
              <w:t xml:space="preserve">Чтение зажигает сердца. </w:t>
            </w:r>
            <w:r w:rsidRPr="00D51943">
              <w:rPr>
                <w:rFonts w:ascii="Cambria" w:hAnsi="Cambria"/>
                <w:sz w:val="28"/>
                <w:szCs w:val="28"/>
              </w:rPr>
              <w:t xml:space="preserve">(Новые идеи (проекты, программы) по продвижению книги, чтения и библиотеки; новые форматы привлечения молодежи в библиотеку); </w:t>
            </w:r>
          </w:p>
          <w:p w:rsidR="00917A82" w:rsidRPr="00A318E9" w:rsidRDefault="00A318E9" w:rsidP="00A318E9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318E9">
              <w:rPr>
                <w:rFonts w:ascii="Cambria" w:hAnsi="Cambria"/>
                <w:b/>
                <w:sz w:val="28"/>
                <w:szCs w:val="28"/>
              </w:rPr>
              <w:t xml:space="preserve">Библиотека позитивного развития молодежи. </w:t>
            </w:r>
            <w:r w:rsidRPr="00A318E9">
              <w:rPr>
                <w:rFonts w:ascii="Cambria" w:hAnsi="Cambria"/>
                <w:sz w:val="28"/>
                <w:szCs w:val="28"/>
              </w:rPr>
              <w:t>(Организация и проведение трансфера на выездные мероприятия в муниципальные библиотеки Самарской области);</w:t>
            </w:r>
          </w:p>
        </w:tc>
      </w:tr>
      <w:tr w:rsidR="00917A82" w:rsidRPr="00D51943" w:rsidTr="00917A82">
        <w:tc>
          <w:tcPr>
            <w:tcW w:w="1838" w:type="dxa"/>
          </w:tcPr>
          <w:p w:rsidR="00917A82" w:rsidRPr="00D51943" w:rsidRDefault="00917A82" w:rsidP="001A010D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sz w:val="28"/>
                <w:szCs w:val="28"/>
              </w:rPr>
              <w:t>ию</w:t>
            </w:r>
            <w:r w:rsidR="001A010D">
              <w:rPr>
                <w:rFonts w:ascii="Cambria" w:hAnsi="Cambria"/>
                <w:sz w:val="28"/>
                <w:szCs w:val="28"/>
              </w:rPr>
              <w:t>н</w:t>
            </w:r>
            <w:r w:rsidRPr="00D51943">
              <w:rPr>
                <w:rFonts w:ascii="Cambria" w:hAnsi="Cambria"/>
                <w:sz w:val="28"/>
                <w:szCs w:val="28"/>
              </w:rPr>
              <w:t>ь</w:t>
            </w:r>
          </w:p>
        </w:tc>
        <w:tc>
          <w:tcPr>
            <w:tcW w:w="7507" w:type="dxa"/>
          </w:tcPr>
          <w:p w:rsidR="00E365AA" w:rsidRPr="00E365AA" w:rsidRDefault="00E365AA" w:rsidP="00E365AA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E365AA">
              <w:rPr>
                <w:rFonts w:ascii="Cambria" w:hAnsi="Cambria"/>
                <w:b/>
                <w:sz w:val="28"/>
                <w:szCs w:val="28"/>
              </w:rPr>
              <w:t xml:space="preserve">Особая фишка. </w:t>
            </w:r>
            <w:r w:rsidRPr="00E365AA">
              <w:rPr>
                <w:rFonts w:ascii="Cambria" w:hAnsi="Cambria"/>
                <w:sz w:val="28"/>
                <w:szCs w:val="28"/>
              </w:rPr>
              <w:t xml:space="preserve">(выездное массовое мероприятие готовим от А до </w:t>
            </w:r>
            <w:proofErr w:type="gramStart"/>
            <w:r w:rsidRPr="00E365AA">
              <w:rPr>
                <w:rFonts w:ascii="Cambria" w:hAnsi="Cambria"/>
                <w:sz w:val="28"/>
                <w:szCs w:val="28"/>
              </w:rPr>
              <w:t>Я</w:t>
            </w:r>
            <w:proofErr w:type="gramEnd"/>
            <w:r w:rsidRPr="00E365AA">
              <w:rPr>
                <w:rFonts w:ascii="Cambria" w:hAnsi="Cambria"/>
                <w:sz w:val="28"/>
                <w:szCs w:val="28"/>
              </w:rPr>
              <w:t>, презентация его);</w:t>
            </w:r>
          </w:p>
          <w:p w:rsidR="00917A82" w:rsidRPr="003C3C4B" w:rsidRDefault="00D51943" w:rsidP="00DA433E">
            <w:pPr>
              <w:rPr>
                <w:rFonts w:ascii="Cambria" w:hAnsi="Cambria"/>
                <w:sz w:val="28"/>
                <w:szCs w:val="28"/>
              </w:rPr>
            </w:pPr>
            <w:r w:rsidRPr="00E365AA">
              <w:rPr>
                <w:rFonts w:ascii="Cambria" w:hAnsi="Cambria"/>
                <w:sz w:val="28"/>
                <w:szCs w:val="28"/>
              </w:rPr>
              <w:t>Выездное занятие</w:t>
            </w:r>
            <w:r w:rsidR="00E365AA" w:rsidRPr="00E365AA">
              <w:rPr>
                <w:rFonts w:ascii="Cambria" w:hAnsi="Cambria"/>
                <w:sz w:val="28"/>
                <w:szCs w:val="28"/>
              </w:rPr>
              <w:t xml:space="preserve"> на </w:t>
            </w:r>
            <w:r w:rsidR="003C3C4B">
              <w:rPr>
                <w:rFonts w:ascii="Cambria" w:hAnsi="Cambria"/>
                <w:sz w:val="28"/>
                <w:szCs w:val="28"/>
              </w:rPr>
              <w:t xml:space="preserve">Молодежном форуме ПФО </w:t>
            </w:r>
            <w:r w:rsidR="003C3C4B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3C3C4B">
              <w:rPr>
                <w:rFonts w:ascii="Cambria" w:hAnsi="Cambria"/>
                <w:sz w:val="28"/>
                <w:szCs w:val="28"/>
              </w:rPr>
              <w:t>Волга-2019</w:t>
            </w:r>
          </w:p>
        </w:tc>
      </w:tr>
      <w:tr w:rsidR="00917A82" w:rsidRPr="00D51943" w:rsidTr="00917A82">
        <w:tc>
          <w:tcPr>
            <w:tcW w:w="1838" w:type="dxa"/>
          </w:tcPr>
          <w:p w:rsidR="00917A82" w:rsidRPr="00D51943" w:rsidRDefault="00917A82" w:rsidP="00917A82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sz w:val="28"/>
                <w:szCs w:val="28"/>
              </w:rPr>
              <w:t>сентябрь</w:t>
            </w:r>
          </w:p>
        </w:tc>
        <w:tc>
          <w:tcPr>
            <w:tcW w:w="7507" w:type="dxa"/>
          </w:tcPr>
          <w:p w:rsidR="00E54AAF" w:rsidRDefault="00E54AAF" w:rsidP="00E54AA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E54AAF">
              <w:rPr>
                <w:rFonts w:ascii="Cambria" w:hAnsi="Cambria"/>
                <w:b/>
                <w:sz w:val="28"/>
                <w:szCs w:val="28"/>
              </w:rPr>
              <w:t>Точки роста и технологии прорыва</w:t>
            </w:r>
            <w:r w:rsidRPr="00E54AAF">
              <w:rPr>
                <w:rFonts w:ascii="Cambria" w:hAnsi="Cambria"/>
                <w:sz w:val="28"/>
                <w:szCs w:val="28"/>
              </w:rPr>
              <w:t xml:space="preserve"> (тренинг эффективной презентации и публичного выступления</w:t>
            </w:r>
            <w:r w:rsidR="00C16685">
              <w:rPr>
                <w:rFonts w:ascii="Cambria" w:hAnsi="Cambria"/>
                <w:sz w:val="28"/>
                <w:szCs w:val="28"/>
              </w:rPr>
              <w:t>);</w:t>
            </w:r>
          </w:p>
          <w:p w:rsidR="00917A82" w:rsidRPr="00E54AAF" w:rsidRDefault="00C16685" w:rsidP="00C16685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16685">
              <w:rPr>
                <w:rFonts w:ascii="Cambria" w:hAnsi="Cambria"/>
                <w:b/>
                <w:sz w:val="28"/>
                <w:szCs w:val="28"/>
              </w:rPr>
              <w:t xml:space="preserve">Перспективные информационные технологии в библиотеке. </w:t>
            </w:r>
            <w:r w:rsidRPr="00C16685">
              <w:rPr>
                <w:rFonts w:ascii="Cambria" w:hAnsi="Cambria"/>
                <w:sz w:val="28"/>
                <w:szCs w:val="28"/>
              </w:rPr>
              <w:t>(Освоение новых сервисов, интернет-сервисов; использование гаджетов в работе с молодежью и при проведении мероприятий)</w:t>
            </w:r>
            <w:r>
              <w:rPr>
                <w:rFonts w:ascii="Cambria" w:hAnsi="Cambria"/>
                <w:sz w:val="28"/>
                <w:szCs w:val="28"/>
              </w:rPr>
              <w:t>;</w:t>
            </w:r>
          </w:p>
        </w:tc>
      </w:tr>
      <w:tr w:rsidR="00917A82" w:rsidRPr="00D51943" w:rsidTr="00917A82">
        <w:tc>
          <w:tcPr>
            <w:tcW w:w="1838" w:type="dxa"/>
          </w:tcPr>
          <w:p w:rsidR="00917A82" w:rsidRPr="00D51943" w:rsidRDefault="00917A82" w:rsidP="00917A82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7507" w:type="dxa"/>
          </w:tcPr>
          <w:p w:rsidR="00917A82" w:rsidRPr="00D51943" w:rsidRDefault="00E54AAF" w:rsidP="00DA433E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b/>
                <w:sz w:val="28"/>
                <w:szCs w:val="28"/>
              </w:rPr>
              <w:t xml:space="preserve">Клубы по интересам и молодежные объединения в библиотеке. </w:t>
            </w:r>
            <w:r w:rsidRPr="00D51943">
              <w:rPr>
                <w:rFonts w:ascii="Cambria" w:hAnsi="Cambria"/>
                <w:sz w:val="28"/>
                <w:szCs w:val="28"/>
              </w:rPr>
              <w:t>(Этапы создания, документация, формы клубных объединений, деятельность);</w:t>
            </w:r>
          </w:p>
        </w:tc>
      </w:tr>
      <w:tr w:rsidR="00917A82" w:rsidRPr="00D51943" w:rsidTr="00917A82">
        <w:tc>
          <w:tcPr>
            <w:tcW w:w="1838" w:type="dxa"/>
          </w:tcPr>
          <w:p w:rsidR="00917A82" w:rsidRPr="00D51943" w:rsidRDefault="00917A82" w:rsidP="00917A82">
            <w:pPr>
              <w:rPr>
                <w:rFonts w:ascii="Cambria" w:hAnsi="Cambria"/>
                <w:sz w:val="28"/>
                <w:szCs w:val="28"/>
              </w:rPr>
            </w:pPr>
            <w:r w:rsidRPr="00D51943">
              <w:rPr>
                <w:rFonts w:ascii="Cambria" w:hAnsi="Cambria"/>
                <w:sz w:val="28"/>
                <w:szCs w:val="28"/>
              </w:rPr>
              <w:t>декабрь</w:t>
            </w:r>
          </w:p>
        </w:tc>
        <w:tc>
          <w:tcPr>
            <w:tcW w:w="7507" w:type="dxa"/>
          </w:tcPr>
          <w:p w:rsidR="004F364B" w:rsidRDefault="004F364B" w:rsidP="004F364B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4F364B">
              <w:rPr>
                <w:rFonts w:ascii="Cambria" w:hAnsi="Cambria"/>
                <w:b/>
                <w:sz w:val="28"/>
                <w:szCs w:val="28"/>
              </w:rPr>
              <w:t>Инициатива молодых –</w:t>
            </w:r>
            <w:r w:rsidRPr="004F364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F364B">
              <w:rPr>
                <w:rFonts w:ascii="Cambria" w:hAnsi="Cambria"/>
                <w:b/>
                <w:sz w:val="28"/>
                <w:szCs w:val="28"/>
              </w:rPr>
              <w:t xml:space="preserve">будущему библиотек Самарской области. </w:t>
            </w:r>
            <w:r w:rsidRPr="004F364B">
              <w:rPr>
                <w:rFonts w:ascii="Cambria" w:hAnsi="Cambria"/>
                <w:sz w:val="28"/>
                <w:szCs w:val="28"/>
              </w:rPr>
              <w:t>(организация и проведение областных культурных акций в 2020 г.);</w:t>
            </w:r>
          </w:p>
          <w:p w:rsidR="00917A82" w:rsidRPr="00D51943" w:rsidRDefault="000046C3" w:rsidP="000046C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046C3">
              <w:rPr>
                <w:rFonts w:ascii="Cambria" w:hAnsi="Cambria"/>
                <w:b/>
                <w:sz w:val="28"/>
                <w:szCs w:val="28"/>
              </w:rPr>
              <w:t>Привлечение источников финансирования.</w:t>
            </w:r>
            <w:r w:rsidRPr="000046C3">
              <w:rPr>
                <w:rFonts w:ascii="Cambria" w:hAnsi="Cambria"/>
                <w:sz w:val="28"/>
                <w:szCs w:val="28"/>
              </w:rPr>
              <w:t xml:space="preserve"> (фандрайзинг в библиотеке);</w:t>
            </w:r>
          </w:p>
        </w:tc>
      </w:tr>
    </w:tbl>
    <w:p w:rsidR="00DA433E" w:rsidRDefault="00DA433E" w:rsidP="00DA433E">
      <w:pPr>
        <w:ind w:firstLine="708"/>
        <w:rPr>
          <w:sz w:val="28"/>
          <w:szCs w:val="28"/>
        </w:rPr>
      </w:pPr>
    </w:p>
    <w:p w:rsidR="00A55FE9" w:rsidRDefault="00A55FE9" w:rsidP="00DA433E">
      <w:pPr>
        <w:ind w:firstLine="708"/>
        <w:rPr>
          <w:sz w:val="28"/>
          <w:szCs w:val="28"/>
        </w:rPr>
      </w:pPr>
    </w:p>
    <w:p w:rsidR="00A55FE9" w:rsidRDefault="00A55FE9" w:rsidP="00DA433E">
      <w:pPr>
        <w:ind w:firstLine="708"/>
        <w:rPr>
          <w:sz w:val="28"/>
          <w:szCs w:val="28"/>
        </w:rPr>
      </w:pPr>
    </w:p>
    <w:p w:rsidR="00A55FE9" w:rsidRDefault="00A55FE9" w:rsidP="00DA433E">
      <w:pPr>
        <w:ind w:firstLine="708"/>
        <w:rPr>
          <w:sz w:val="28"/>
          <w:szCs w:val="28"/>
        </w:rPr>
      </w:pPr>
    </w:p>
    <w:p w:rsidR="00A55FE9" w:rsidRPr="00F04908" w:rsidRDefault="00A55FE9" w:rsidP="00A55FE9">
      <w:pPr>
        <w:tabs>
          <w:tab w:val="left" w:pos="0"/>
        </w:tabs>
        <w:ind w:firstLine="567"/>
        <w:jc w:val="center"/>
        <w:rPr>
          <w:rFonts w:ascii="Cambria" w:hAnsi="Cambria"/>
          <w:sz w:val="28"/>
          <w:szCs w:val="28"/>
          <w:u w:val="single"/>
        </w:rPr>
      </w:pPr>
      <w:r w:rsidRPr="00F04908">
        <w:rPr>
          <w:rFonts w:ascii="Cambria" w:hAnsi="Cambri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1ACD3AD1" wp14:editId="4E561767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203960" cy="1203960"/>
            <wp:effectExtent l="0" t="0" r="0" b="0"/>
            <wp:wrapSquare wrapText="bothSides"/>
            <wp:docPr id="8" name="Рисунок 8" descr="C:\Users\1\Desktop\БЛАНК\СОЮБ - 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ЛАНК\СОЮБ - логотип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908">
        <w:rPr>
          <w:rFonts w:ascii="Cambria" w:hAnsi="Cambria"/>
          <w:sz w:val="28"/>
          <w:szCs w:val="28"/>
          <w:u w:val="single"/>
        </w:rPr>
        <w:t>Для заметок</w:t>
      </w:r>
    </w:p>
    <w:p w:rsidR="00A55FE9" w:rsidRDefault="00A55FE9" w:rsidP="00A55FE9">
      <w:pPr>
        <w:tabs>
          <w:tab w:val="left" w:pos="0"/>
        </w:tabs>
        <w:ind w:firstLine="567"/>
        <w:rPr>
          <w:rFonts w:ascii="Cambria" w:hAnsi="Cambria"/>
          <w:sz w:val="28"/>
          <w:szCs w:val="28"/>
        </w:rPr>
      </w:pPr>
    </w:p>
    <w:p w:rsidR="00A55FE9" w:rsidRPr="005B3257" w:rsidRDefault="00A55FE9" w:rsidP="00A55FE9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всем вопросам обращаться:</w:t>
      </w:r>
    </w:p>
    <w:p w:rsidR="00A55FE9" w:rsidRDefault="00A55FE9" w:rsidP="00A55FE9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5B3257">
        <w:rPr>
          <w:rFonts w:ascii="Cambria" w:hAnsi="Cambria"/>
          <w:sz w:val="28"/>
          <w:szCs w:val="28"/>
        </w:rPr>
        <w:t xml:space="preserve"> по эл. почте: </w:t>
      </w:r>
      <w:r>
        <w:rPr>
          <w:rStyle w:val="a8"/>
          <w:rFonts w:ascii="Cambria" w:hAnsi="Cambria"/>
          <w:sz w:val="28"/>
          <w:szCs w:val="28"/>
          <w:lang w:val="en-US"/>
        </w:rPr>
        <w:fldChar w:fldCharType="begin"/>
      </w:r>
      <w:r w:rsidRPr="00A55FE9">
        <w:rPr>
          <w:rStyle w:val="a8"/>
          <w:rFonts w:ascii="Cambria" w:hAnsi="Cambria"/>
          <w:sz w:val="28"/>
          <w:szCs w:val="28"/>
        </w:rPr>
        <w:instrText xml:space="preserve"> </w:instrText>
      </w:r>
      <w:r>
        <w:rPr>
          <w:rStyle w:val="a8"/>
          <w:rFonts w:ascii="Cambria" w:hAnsi="Cambria"/>
          <w:sz w:val="28"/>
          <w:szCs w:val="28"/>
          <w:lang w:val="en-US"/>
        </w:rPr>
        <w:instrText>HYPERLINK</w:instrText>
      </w:r>
      <w:r w:rsidRPr="00A55FE9">
        <w:rPr>
          <w:rStyle w:val="a8"/>
          <w:rFonts w:ascii="Cambria" w:hAnsi="Cambria"/>
          <w:sz w:val="28"/>
          <w:szCs w:val="28"/>
        </w:rPr>
        <w:instrText xml:space="preserve"> "</w:instrText>
      </w:r>
      <w:r>
        <w:rPr>
          <w:rStyle w:val="a8"/>
          <w:rFonts w:ascii="Cambria" w:hAnsi="Cambria"/>
          <w:sz w:val="28"/>
          <w:szCs w:val="28"/>
          <w:lang w:val="en-US"/>
        </w:rPr>
        <w:instrText>mailto</w:instrText>
      </w:r>
      <w:r w:rsidRPr="00A55FE9">
        <w:rPr>
          <w:rStyle w:val="a8"/>
          <w:rFonts w:ascii="Cambria" w:hAnsi="Cambria"/>
          <w:sz w:val="28"/>
          <w:szCs w:val="28"/>
        </w:rPr>
        <w:instrText>:</w:instrText>
      </w:r>
      <w:r>
        <w:rPr>
          <w:rStyle w:val="a8"/>
          <w:rFonts w:ascii="Cambria" w:hAnsi="Cambria"/>
          <w:sz w:val="28"/>
          <w:szCs w:val="28"/>
          <w:lang w:val="en-US"/>
        </w:rPr>
        <w:instrText>ivanova</w:instrText>
      </w:r>
      <w:r w:rsidRPr="00A55FE9">
        <w:rPr>
          <w:rStyle w:val="a8"/>
          <w:rFonts w:ascii="Cambria" w:hAnsi="Cambria"/>
          <w:sz w:val="28"/>
          <w:szCs w:val="28"/>
        </w:rPr>
        <w:instrText>@</w:instrText>
      </w:r>
      <w:r>
        <w:rPr>
          <w:rStyle w:val="a8"/>
          <w:rFonts w:ascii="Cambria" w:hAnsi="Cambria"/>
          <w:sz w:val="28"/>
          <w:szCs w:val="28"/>
          <w:lang w:val="en-US"/>
        </w:rPr>
        <w:instrText>soub</w:instrText>
      </w:r>
      <w:r w:rsidRPr="00A55FE9">
        <w:rPr>
          <w:rStyle w:val="a8"/>
          <w:rFonts w:ascii="Cambria" w:hAnsi="Cambria"/>
          <w:sz w:val="28"/>
          <w:szCs w:val="28"/>
        </w:rPr>
        <w:instrText>.</w:instrText>
      </w:r>
      <w:r>
        <w:rPr>
          <w:rStyle w:val="a8"/>
          <w:rFonts w:ascii="Cambria" w:hAnsi="Cambria"/>
          <w:sz w:val="28"/>
          <w:szCs w:val="28"/>
          <w:lang w:val="en-US"/>
        </w:rPr>
        <w:instrText>ru</w:instrText>
      </w:r>
      <w:r w:rsidRPr="00A55FE9">
        <w:rPr>
          <w:rStyle w:val="a8"/>
          <w:rFonts w:ascii="Cambria" w:hAnsi="Cambria"/>
          <w:sz w:val="28"/>
          <w:szCs w:val="28"/>
        </w:rPr>
        <w:instrText xml:space="preserve">" </w:instrText>
      </w:r>
      <w:r>
        <w:rPr>
          <w:rStyle w:val="a8"/>
          <w:rFonts w:ascii="Cambria" w:hAnsi="Cambria"/>
          <w:sz w:val="28"/>
          <w:szCs w:val="28"/>
          <w:lang w:val="en-US"/>
        </w:rPr>
        <w:fldChar w:fldCharType="separate"/>
      </w:r>
      <w:r w:rsidRPr="007A25FC">
        <w:rPr>
          <w:rStyle w:val="a8"/>
          <w:rFonts w:ascii="Cambria" w:hAnsi="Cambria"/>
          <w:sz w:val="28"/>
          <w:szCs w:val="28"/>
          <w:lang w:val="en-US"/>
        </w:rPr>
        <w:t>ivanova</w:t>
      </w:r>
      <w:r w:rsidRPr="007A25FC">
        <w:rPr>
          <w:rStyle w:val="a8"/>
          <w:rFonts w:ascii="Cambria" w:hAnsi="Cambria"/>
          <w:sz w:val="28"/>
          <w:szCs w:val="28"/>
        </w:rPr>
        <w:t>@</w:t>
      </w:r>
      <w:r w:rsidRPr="007A25FC">
        <w:rPr>
          <w:rStyle w:val="a8"/>
          <w:rFonts w:ascii="Cambria" w:hAnsi="Cambria"/>
          <w:sz w:val="28"/>
          <w:szCs w:val="28"/>
          <w:lang w:val="en-US"/>
        </w:rPr>
        <w:t>soub</w:t>
      </w:r>
      <w:r w:rsidRPr="007A25FC">
        <w:rPr>
          <w:rStyle w:val="a8"/>
          <w:rFonts w:ascii="Cambria" w:hAnsi="Cambria"/>
          <w:sz w:val="28"/>
          <w:szCs w:val="28"/>
        </w:rPr>
        <w:t>.</w:t>
      </w:r>
      <w:proofErr w:type="spellStart"/>
      <w:r w:rsidRPr="007A25FC">
        <w:rPr>
          <w:rStyle w:val="a8"/>
          <w:rFonts w:ascii="Cambria" w:hAnsi="Cambria"/>
          <w:sz w:val="28"/>
          <w:szCs w:val="28"/>
          <w:lang w:val="en-US"/>
        </w:rPr>
        <w:t>ru</w:t>
      </w:r>
      <w:proofErr w:type="spellEnd"/>
      <w:r>
        <w:rPr>
          <w:rStyle w:val="a8"/>
          <w:rFonts w:ascii="Cambria" w:hAnsi="Cambria"/>
          <w:sz w:val="28"/>
          <w:szCs w:val="28"/>
          <w:lang w:val="en-US"/>
        </w:rPr>
        <w:fldChar w:fldCharType="end"/>
      </w:r>
      <w:r w:rsidRPr="005B3257">
        <w:rPr>
          <w:rFonts w:ascii="Cambria" w:hAnsi="Cambria"/>
          <w:sz w:val="28"/>
          <w:szCs w:val="28"/>
        </w:rPr>
        <w:t xml:space="preserve"> </w:t>
      </w:r>
    </w:p>
    <w:p w:rsidR="00A55FE9" w:rsidRDefault="00A55FE9" w:rsidP="00A55FE9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контакта 8(846)334-45-80</w:t>
      </w:r>
    </w:p>
    <w:p w:rsidR="00A55FE9" w:rsidRPr="005B3257" w:rsidRDefault="00A55FE9" w:rsidP="00A55FE9">
      <w:pPr>
        <w:pStyle w:val="a3"/>
        <w:tabs>
          <w:tab w:val="left" w:pos="0"/>
        </w:tabs>
        <w:ind w:left="92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Иванова Елена Алексеевна, вед. методист ГБУК «СОЮБ»</w:t>
      </w:r>
    </w:p>
    <w:p w:rsidR="00A55FE9" w:rsidRPr="00DA433E" w:rsidRDefault="00A55FE9" w:rsidP="00DA433E">
      <w:pPr>
        <w:ind w:firstLine="708"/>
        <w:rPr>
          <w:sz w:val="28"/>
          <w:szCs w:val="28"/>
        </w:rPr>
      </w:pPr>
      <w:bookmarkStart w:id="0" w:name="_GoBack"/>
      <w:bookmarkEnd w:id="0"/>
    </w:p>
    <w:sectPr w:rsidR="00A55FE9" w:rsidRPr="00DA433E" w:rsidSect="002D2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3E" w:rsidRDefault="00DA433E" w:rsidP="00DA433E">
      <w:pPr>
        <w:spacing w:after="0" w:line="240" w:lineRule="auto"/>
      </w:pPr>
      <w:r>
        <w:separator/>
      </w:r>
    </w:p>
  </w:endnote>
  <w:endnote w:type="continuationSeparator" w:id="0">
    <w:p w:rsidR="00DA433E" w:rsidRDefault="00DA433E" w:rsidP="00DA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3E" w:rsidRDefault="00DA433E" w:rsidP="00DA433E">
      <w:pPr>
        <w:spacing w:after="0" w:line="240" w:lineRule="auto"/>
      </w:pPr>
      <w:r>
        <w:separator/>
      </w:r>
    </w:p>
  </w:footnote>
  <w:footnote w:type="continuationSeparator" w:id="0">
    <w:p w:rsidR="00DA433E" w:rsidRDefault="00DA433E" w:rsidP="00DA433E">
      <w:pPr>
        <w:spacing w:after="0" w:line="240" w:lineRule="auto"/>
      </w:pPr>
      <w:r>
        <w:continuationSeparator/>
      </w:r>
    </w:p>
  </w:footnote>
  <w:footnote w:id="1">
    <w:p w:rsidR="00DA433E" w:rsidRDefault="00DA433E" w:rsidP="00DA433E">
      <w:pPr>
        <w:pStyle w:val="a5"/>
      </w:pPr>
      <w:r>
        <w:rPr>
          <w:rStyle w:val="a7"/>
        </w:rPr>
        <w:footnoteRef/>
      </w:r>
      <w:r>
        <w:t xml:space="preserve"> В рамках темы могут произойти изменения по форме подачи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4019"/>
    <w:multiLevelType w:val="hybridMultilevel"/>
    <w:tmpl w:val="DBA83576"/>
    <w:lvl w:ilvl="0" w:tplc="7ADE1F4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243948"/>
    <w:multiLevelType w:val="hybridMultilevel"/>
    <w:tmpl w:val="11C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2805"/>
    <w:multiLevelType w:val="hybridMultilevel"/>
    <w:tmpl w:val="BD6AFB34"/>
    <w:lvl w:ilvl="0" w:tplc="1292E5E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22F771A"/>
    <w:multiLevelType w:val="hybridMultilevel"/>
    <w:tmpl w:val="379AA028"/>
    <w:lvl w:ilvl="0" w:tplc="C34CF270">
      <w:start w:val="2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C"/>
    <w:rsid w:val="000046C3"/>
    <w:rsid w:val="00114FED"/>
    <w:rsid w:val="001A010D"/>
    <w:rsid w:val="00205D84"/>
    <w:rsid w:val="002D2360"/>
    <w:rsid w:val="003C3C4B"/>
    <w:rsid w:val="004F185C"/>
    <w:rsid w:val="004F364B"/>
    <w:rsid w:val="004F3ED6"/>
    <w:rsid w:val="004F713C"/>
    <w:rsid w:val="0078145C"/>
    <w:rsid w:val="007A2740"/>
    <w:rsid w:val="007E57FC"/>
    <w:rsid w:val="008D77AB"/>
    <w:rsid w:val="00917A82"/>
    <w:rsid w:val="009765DD"/>
    <w:rsid w:val="00A318E9"/>
    <w:rsid w:val="00A3654A"/>
    <w:rsid w:val="00A55FE9"/>
    <w:rsid w:val="00A74FC7"/>
    <w:rsid w:val="00AD5CC8"/>
    <w:rsid w:val="00C16685"/>
    <w:rsid w:val="00C510BD"/>
    <w:rsid w:val="00D011A2"/>
    <w:rsid w:val="00D27E82"/>
    <w:rsid w:val="00D51943"/>
    <w:rsid w:val="00DA433E"/>
    <w:rsid w:val="00E365AA"/>
    <w:rsid w:val="00E54AAF"/>
    <w:rsid w:val="00E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A9A7-7D3C-4E2B-9381-CA846B1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C7"/>
    <w:pPr>
      <w:ind w:left="720"/>
      <w:contextualSpacing/>
    </w:pPr>
  </w:style>
  <w:style w:type="paragraph" w:customStyle="1" w:styleId="Default">
    <w:name w:val="Default"/>
    <w:rsid w:val="00D0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3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A43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43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433E"/>
    <w:rPr>
      <w:vertAlign w:val="superscript"/>
    </w:rPr>
  </w:style>
  <w:style w:type="character" w:styleId="a8">
    <w:name w:val="Hyperlink"/>
    <w:uiPriority w:val="99"/>
    <w:unhideWhenUsed/>
    <w:rsid w:val="00A5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2019-02-25T10:39:00Z</dcterms:created>
  <dcterms:modified xsi:type="dcterms:W3CDTF">2019-02-26T04:56:00Z</dcterms:modified>
</cp:coreProperties>
</file>